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7DCD5" w14:textId="77777777" w:rsidR="00A772AB" w:rsidRDefault="000C3DC0" w:rsidP="00B8126D">
      <w:pPr>
        <w:rPr>
          <w:sz w:val="20"/>
          <w:szCs w:val="20"/>
        </w:rPr>
      </w:pPr>
      <w:r>
        <w:rPr>
          <w:noProof/>
        </w:rPr>
        <w:drawing>
          <wp:anchor distT="0" distB="0" distL="114300" distR="114300" simplePos="0" relativeHeight="251661312" behindDoc="1" locked="0" layoutInCell="1" allowOverlap="1" wp14:anchorId="25439F32" wp14:editId="2E3F0EA4">
            <wp:simplePos x="0" y="0"/>
            <wp:positionH relativeFrom="margin">
              <wp:posOffset>1554057</wp:posOffset>
            </wp:positionH>
            <wp:positionV relativeFrom="margin">
              <wp:posOffset>-207645</wp:posOffset>
            </wp:positionV>
            <wp:extent cx="3691255" cy="635635"/>
            <wp:effectExtent l="0" t="0" r="4445" b="0"/>
            <wp:wrapNone/>
            <wp:docPr id="2" name="Picture 2" descr="Letterhead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Letterhead Departments"/>
                    <pic:cNvPicPr>
                      <a:picLocks noChangeAspect="1" noChangeArrowheads="1"/>
                    </pic:cNvPicPr>
                  </pic:nvPicPr>
                  <pic:blipFill>
                    <a:blip r:embed="rId8">
                      <a:extLst>
                        <a:ext uri="{28A0092B-C50C-407E-A947-70E740481C1C}">
                          <a14:useLocalDpi xmlns:a14="http://schemas.microsoft.com/office/drawing/2010/main" val="0"/>
                        </a:ext>
                      </a:extLst>
                    </a:blip>
                    <a:srcRect l="40923" t="6320" r="11584" b="87361"/>
                    <a:stretch>
                      <a:fillRect/>
                    </a:stretch>
                  </pic:blipFill>
                  <pic:spPr bwMode="auto">
                    <a:xfrm>
                      <a:off x="0" y="0"/>
                      <a:ext cx="3691255" cy="635635"/>
                    </a:xfrm>
                    <a:prstGeom prst="rect">
                      <a:avLst/>
                    </a:prstGeom>
                    <a:noFill/>
                  </pic:spPr>
                </pic:pic>
              </a:graphicData>
            </a:graphic>
            <wp14:sizeRelH relativeFrom="page">
              <wp14:pctWidth>0</wp14:pctWidth>
            </wp14:sizeRelH>
            <wp14:sizeRelV relativeFrom="page">
              <wp14:pctHeight>0</wp14:pctHeight>
            </wp14:sizeRelV>
          </wp:anchor>
        </w:drawing>
      </w:r>
      <w:r w:rsidR="005D716D">
        <w:rPr>
          <w:noProof/>
        </w:rPr>
        <mc:AlternateContent>
          <mc:Choice Requires="wps">
            <w:drawing>
              <wp:anchor distT="0" distB="0" distL="114300" distR="114300" simplePos="0" relativeHeight="251659264" behindDoc="0" locked="1" layoutInCell="1" allowOverlap="1" wp14:anchorId="44217C60" wp14:editId="53AD3DB3">
                <wp:simplePos x="0" y="0"/>
                <wp:positionH relativeFrom="page">
                  <wp:posOffset>1819910</wp:posOffset>
                </wp:positionH>
                <wp:positionV relativeFrom="paragraph">
                  <wp:posOffset>287655</wp:posOffset>
                </wp:positionV>
                <wp:extent cx="4097655" cy="825500"/>
                <wp:effectExtent l="0" t="0" r="0" b="0"/>
                <wp:wrapThrough wrapText="bothSides">
                  <wp:wrapPolygon edited="0">
                    <wp:start x="201" y="1495"/>
                    <wp:lineTo x="201" y="19938"/>
                    <wp:lineTo x="21289" y="19938"/>
                    <wp:lineTo x="21289" y="1495"/>
                    <wp:lineTo x="201" y="1495"/>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825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2EEBBF" w14:textId="77777777" w:rsidR="005D716D" w:rsidRDefault="001945B6" w:rsidP="005D716D">
                            <w:pPr>
                              <w:jc w:val="center"/>
                              <w:rPr>
                                <w:color w:val="606159"/>
                                <w:spacing w:val="78"/>
                                <w:sz w:val="28"/>
                                <w:szCs w:val="28"/>
                              </w:rPr>
                            </w:pPr>
                            <w:r>
                              <w:rPr>
                                <w:color w:val="606159"/>
                                <w:spacing w:val="78"/>
                                <w:sz w:val="28"/>
                                <w:szCs w:val="28"/>
                              </w:rPr>
                              <w:t>BUILDING DEPARTMENT</w:t>
                            </w:r>
                          </w:p>
                          <w:p w14:paraId="3616D275" w14:textId="77777777" w:rsidR="005D716D" w:rsidRPr="00C91694" w:rsidRDefault="005D716D" w:rsidP="005D716D">
                            <w:pPr>
                              <w:spacing w:before="120"/>
                              <w:jc w:val="center"/>
                              <w:rPr>
                                <w:color w:val="606159"/>
                                <w:spacing w:val="60"/>
                                <w:sz w:val="18"/>
                                <w:szCs w:val="18"/>
                              </w:rPr>
                            </w:pPr>
                            <w:r w:rsidRPr="00C91694">
                              <w:rPr>
                                <w:color w:val="606159"/>
                                <w:spacing w:val="60"/>
                                <w:sz w:val="18"/>
                                <w:szCs w:val="18"/>
                              </w:rPr>
                              <w:t>1033 FIFTH STREET • CLOVIS, CA 93612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7C60" id="_x0000_t202" coordsize="21600,21600" o:spt="202" path="m,l,21600r21600,l21600,xe">
                <v:stroke joinstyle="miter"/>
                <v:path gradientshapeok="t" o:connecttype="rect"/>
              </v:shapetype>
              <v:shape id="Text Box 1" o:spid="_x0000_s1026" type="#_x0000_t202" style="position:absolute;margin-left:143.3pt;margin-top:22.65pt;width:322.65pt;height: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" filled="f" stroked="f">
                <v:textbox inset=",7.2pt,,7.2pt">
                  <w:txbxContent>
                    <w:p w14:paraId="2F2EEBBF" w14:textId="77777777" w:rsidR="005D716D" w:rsidRDefault="001945B6" w:rsidP="005D716D">
                      <w:pPr>
                        <w:jc w:val="center"/>
                        <w:rPr>
                          <w:color w:val="606159"/>
                          <w:spacing w:val="78"/>
                          <w:sz w:val="28"/>
                          <w:szCs w:val="28"/>
                        </w:rPr>
                      </w:pPr>
                      <w:r>
                        <w:rPr>
                          <w:color w:val="606159"/>
                          <w:spacing w:val="78"/>
                          <w:sz w:val="28"/>
                          <w:szCs w:val="28"/>
                        </w:rPr>
                        <w:t>BUILDING DEPARTMENT</w:t>
                      </w:r>
                    </w:p>
                    <w:p w14:paraId="3616D275" w14:textId="77777777" w:rsidR="005D716D" w:rsidRPr="00C91694" w:rsidRDefault="005D716D" w:rsidP="005D716D">
                      <w:pPr>
                        <w:spacing w:before="120"/>
                        <w:jc w:val="center"/>
                        <w:rPr>
                          <w:color w:val="606159"/>
                          <w:spacing w:val="60"/>
                          <w:sz w:val="18"/>
                          <w:szCs w:val="18"/>
                        </w:rPr>
                      </w:pPr>
                      <w:r w:rsidRPr="00C91694">
                        <w:rPr>
                          <w:color w:val="606159"/>
                          <w:spacing w:val="60"/>
                          <w:sz w:val="18"/>
                          <w:szCs w:val="18"/>
                        </w:rPr>
                        <w:t>1033 FIFTH STREET • CLOVIS, CA 93612</w:t>
                      </w:r>
                    </w:p>
                  </w:txbxContent>
                </v:textbox>
                <w10:wrap type="through" anchorx="page"/>
                <w10:anchorlock/>
              </v:shape>
            </w:pict>
          </mc:Fallback>
        </mc:AlternateContent>
      </w:r>
    </w:p>
    <w:p w14:paraId="4ECFC321" w14:textId="77777777" w:rsidR="00A772AB" w:rsidRDefault="00A772AB" w:rsidP="00B8126D">
      <w:pPr>
        <w:rPr>
          <w:sz w:val="20"/>
          <w:szCs w:val="20"/>
        </w:rPr>
      </w:pPr>
    </w:p>
    <w:p w14:paraId="137D9B30" w14:textId="77777777" w:rsidR="005D716D" w:rsidRDefault="005D716D" w:rsidP="00B8126D">
      <w:pPr>
        <w:rPr>
          <w:sz w:val="20"/>
          <w:szCs w:val="20"/>
        </w:rPr>
      </w:pPr>
    </w:p>
    <w:p w14:paraId="54B73DE1" w14:textId="77777777" w:rsidR="005D716D" w:rsidRDefault="005D716D" w:rsidP="00B8126D">
      <w:pPr>
        <w:rPr>
          <w:sz w:val="20"/>
          <w:szCs w:val="20"/>
        </w:rPr>
      </w:pPr>
    </w:p>
    <w:p w14:paraId="14CDB87B" w14:textId="77777777" w:rsidR="005D716D" w:rsidRDefault="005D716D" w:rsidP="00B8126D">
      <w:pPr>
        <w:rPr>
          <w:sz w:val="20"/>
          <w:szCs w:val="20"/>
        </w:rPr>
      </w:pPr>
    </w:p>
    <w:p w14:paraId="332B150F" w14:textId="6FA40A5D" w:rsidR="005D716D" w:rsidRDefault="005D716D" w:rsidP="00B8126D">
      <w:pPr>
        <w:rPr>
          <w:sz w:val="20"/>
          <w:szCs w:val="20"/>
        </w:rPr>
      </w:pPr>
    </w:p>
    <w:p w14:paraId="59B384CB" w14:textId="77777777" w:rsidR="00F74D8A" w:rsidRDefault="00F74D8A" w:rsidP="00830CFB">
      <w:pPr>
        <w:pStyle w:val="Title"/>
        <w:jc w:val="center"/>
        <w:rPr>
          <w:sz w:val="48"/>
          <w:szCs w:val="48"/>
        </w:rPr>
      </w:pPr>
      <w:r>
        <w:rPr>
          <w:sz w:val="48"/>
          <w:szCs w:val="48"/>
        </w:rPr>
        <w:t xml:space="preserve">Commercial Plan Submittal </w:t>
      </w:r>
    </w:p>
    <w:p w14:paraId="113D5CB1" w14:textId="6019D2A9" w:rsidR="00830CFB" w:rsidRDefault="00F74D8A" w:rsidP="00830CFB">
      <w:pPr>
        <w:pStyle w:val="Title"/>
        <w:jc w:val="center"/>
        <w:rPr>
          <w:sz w:val="48"/>
          <w:szCs w:val="48"/>
        </w:rPr>
      </w:pPr>
      <w:r>
        <w:rPr>
          <w:sz w:val="48"/>
          <w:szCs w:val="48"/>
        </w:rPr>
        <w:t>on the CSS Portal.</w:t>
      </w:r>
    </w:p>
    <w:p w14:paraId="5E8DE8F1" w14:textId="052E5D37" w:rsidR="00F74D8A" w:rsidRDefault="00F74D8A" w:rsidP="00F74D8A"/>
    <w:p w14:paraId="5EBABD87" w14:textId="75C1FADF" w:rsidR="00F74D8A" w:rsidRDefault="00F74D8A" w:rsidP="00F74D8A">
      <w:r w:rsidRPr="00F74D8A">
        <w:rPr>
          <w:sz w:val="28"/>
          <w:szCs w:val="28"/>
        </w:rPr>
        <w:t xml:space="preserve">On </w:t>
      </w:r>
      <w:r w:rsidRPr="00F74D8A">
        <w:rPr>
          <w:b/>
          <w:bCs/>
          <w:sz w:val="28"/>
          <w:szCs w:val="28"/>
        </w:rPr>
        <w:t>October 3, 2022</w:t>
      </w:r>
      <w:r w:rsidRPr="00F74D8A">
        <w:rPr>
          <w:sz w:val="28"/>
          <w:szCs w:val="28"/>
        </w:rPr>
        <w:t xml:space="preserve">, the City of Clovis Planning and Development Department will </w:t>
      </w:r>
      <w:r>
        <w:rPr>
          <w:sz w:val="28"/>
          <w:szCs w:val="28"/>
        </w:rPr>
        <w:t>accept</w:t>
      </w:r>
      <w:r w:rsidRPr="00F74D8A">
        <w:rPr>
          <w:sz w:val="28"/>
          <w:szCs w:val="28"/>
        </w:rPr>
        <w:t xml:space="preserve"> electronic Commercial Plans for review. The Electronic Plan submittal below will be for Commercial and Residential Projects</w:t>
      </w:r>
      <w:r>
        <w:t>.</w:t>
      </w:r>
    </w:p>
    <w:p w14:paraId="2C4CC3B9" w14:textId="17FD58D1" w:rsidR="00F74D8A" w:rsidRDefault="00F74D8A" w:rsidP="00F74D8A"/>
    <w:p w14:paraId="0AC88972" w14:textId="77777777" w:rsidR="00F74D8A" w:rsidRDefault="00F74D8A" w:rsidP="00F74D8A">
      <w:pPr>
        <w:widowControl w:val="0"/>
        <w:autoSpaceDE w:val="0"/>
        <w:autoSpaceDN w:val="0"/>
        <w:spacing w:before="8"/>
        <w:jc w:val="center"/>
        <w:rPr>
          <w:rFonts w:eastAsia="Calibri" w:cs="Arial"/>
          <w:b/>
          <w:sz w:val="28"/>
          <w:szCs w:val="28"/>
          <w:lang w:bidi="en-US"/>
        </w:rPr>
      </w:pPr>
      <w:r w:rsidRPr="00A402F0">
        <w:rPr>
          <w:rFonts w:eastAsia="Calibri" w:cs="Arial"/>
          <w:b/>
          <w:sz w:val="28"/>
          <w:szCs w:val="28"/>
          <w:lang w:bidi="en-US"/>
        </w:rPr>
        <w:t>Electronic Plan Submittal</w:t>
      </w:r>
    </w:p>
    <w:p w14:paraId="4A4D9F46" w14:textId="77777777" w:rsidR="00F74D8A" w:rsidRPr="00A402F0" w:rsidRDefault="00F74D8A" w:rsidP="00F74D8A">
      <w:pPr>
        <w:widowControl w:val="0"/>
        <w:autoSpaceDE w:val="0"/>
        <w:autoSpaceDN w:val="0"/>
        <w:spacing w:before="8"/>
        <w:jc w:val="center"/>
        <w:rPr>
          <w:rFonts w:eastAsia="Calibri" w:cs="Arial"/>
          <w:b/>
          <w:sz w:val="28"/>
          <w:szCs w:val="28"/>
          <w:lang w:bidi="en-US"/>
        </w:rPr>
      </w:pPr>
    </w:p>
    <w:p w14:paraId="1EE41780" w14:textId="77777777" w:rsidR="00F74D8A" w:rsidRDefault="00F74D8A" w:rsidP="00F74D8A">
      <w:pPr>
        <w:widowControl w:val="0"/>
        <w:autoSpaceDE w:val="0"/>
        <w:autoSpaceDN w:val="0"/>
        <w:ind w:right="-720"/>
        <w:outlineLvl w:val="0"/>
        <w:rPr>
          <w:rFonts w:eastAsia="Calibri" w:cs="Arial"/>
          <w:sz w:val="22"/>
          <w:szCs w:val="22"/>
          <w:lang w:bidi="en-US"/>
        </w:rPr>
      </w:pPr>
      <w:r w:rsidRPr="00BF0732">
        <w:rPr>
          <w:rFonts w:eastAsia="Calibri" w:cs="Arial"/>
          <w:b/>
          <w:sz w:val="22"/>
          <w:szCs w:val="22"/>
          <w:lang w:bidi="en-US"/>
        </w:rPr>
        <w:t>Please note:</w:t>
      </w:r>
      <w:r w:rsidRPr="00BF0732">
        <w:rPr>
          <w:rFonts w:eastAsia="Calibri" w:cs="Arial"/>
          <w:sz w:val="22"/>
          <w:szCs w:val="22"/>
          <w:lang w:bidi="en-US"/>
        </w:rPr>
        <w:t xml:space="preserve"> All Electronic Plan submittals go through the same standard review process as hardcopy </w:t>
      </w:r>
    </w:p>
    <w:p w14:paraId="2F663F86" w14:textId="77777777" w:rsidR="00F74D8A" w:rsidRPr="00BF0732" w:rsidRDefault="00F74D8A" w:rsidP="00F74D8A">
      <w:pPr>
        <w:widowControl w:val="0"/>
        <w:autoSpaceDE w:val="0"/>
        <w:autoSpaceDN w:val="0"/>
        <w:ind w:right="-720"/>
        <w:outlineLvl w:val="0"/>
        <w:rPr>
          <w:rFonts w:eastAsia="Calibri" w:cs="Arial"/>
          <w:sz w:val="22"/>
          <w:szCs w:val="22"/>
          <w:lang w:bidi="en-US"/>
        </w:rPr>
      </w:pPr>
      <w:r w:rsidRPr="00BF0732">
        <w:rPr>
          <w:rFonts w:eastAsia="Calibri" w:cs="Arial"/>
          <w:sz w:val="22"/>
          <w:szCs w:val="22"/>
          <w:lang w:bidi="en-US"/>
        </w:rPr>
        <w:t>submittals. Submitting an Electronic Plan does not constitute an expedited review.</w:t>
      </w:r>
    </w:p>
    <w:p w14:paraId="009FD019" w14:textId="77777777" w:rsidR="00F74D8A" w:rsidRPr="00BF0732" w:rsidRDefault="00F74D8A" w:rsidP="00F74D8A">
      <w:pPr>
        <w:widowControl w:val="0"/>
        <w:autoSpaceDE w:val="0"/>
        <w:autoSpaceDN w:val="0"/>
        <w:outlineLvl w:val="0"/>
        <w:rPr>
          <w:rFonts w:eastAsia="Calibri" w:cs="Arial"/>
          <w:sz w:val="22"/>
          <w:szCs w:val="22"/>
          <w:lang w:bidi="en-US"/>
        </w:rPr>
      </w:pPr>
    </w:p>
    <w:p w14:paraId="0DFF0F73" w14:textId="77777777" w:rsidR="00F74D8A" w:rsidRPr="00BF0732" w:rsidRDefault="00F74D8A" w:rsidP="00F74D8A">
      <w:pPr>
        <w:widowControl w:val="0"/>
        <w:autoSpaceDE w:val="0"/>
        <w:autoSpaceDN w:val="0"/>
        <w:outlineLvl w:val="0"/>
        <w:rPr>
          <w:rFonts w:eastAsia="Calibri" w:cs="Arial"/>
          <w:b/>
          <w:bCs/>
          <w:sz w:val="22"/>
          <w:szCs w:val="22"/>
          <w:u w:color="000000"/>
          <w:lang w:bidi="en-US"/>
        </w:rPr>
      </w:pPr>
      <w:r w:rsidRPr="00BF0732">
        <w:rPr>
          <w:rFonts w:eastAsia="Calibri" w:cs="Arial"/>
          <w:b/>
          <w:bCs/>
          <w:sz w:val="22"/>
          <w:szCs w:val="22"/>
          <w:u w:val="single" w:color="000000"/>
          <w:lang w:bidi="en-US"/>
        </w:rPr>
        <w:t>File Type and Submittal Standards:</w:t>
      </w:r>
      <w:r w:rsidRPr="00BF0732">
        <w:rPr>
          <w:rFonts w:eastAsia="Calibri" w:cs="Arial"/>
          <w:b/>
          <w:bCs/>
          <w:sz w:val="22"/>
          <w:szCs w:val="22"/>
          <w:u w:val="thick" w:color="000000"/>
          <w:lang w:bidi="en-US"/>
        </w:rPr>
        <w:t xml:space="preserve"> </w:t>
      </w:r>
    </w:p>
    <w:p w14:paraId="0D006362" w14:textId="77777777" w:rsidR="00F74D8A" w:rsidRPr="00BF0732" w:rsidRDefault="00F74D8A" w:rsidP="00F74D8A">
      <w:pPr>
        <w:widowControl w:val="0"/>
        <w:autoSpaceDE w:val="0"/>
        <w:autoSpaceDN w:val="0"/>
        <w:ind w:right="-720"/>
        <w:outlineLvl w:val="0"/>
        <w:rPr>
          <w:rFonts w:eastAsia="Calibri" w:cs="Arial"/>
          <w:sz w:val="22"/>
          <w:szCs w:val="22"/>
          <w:lang w:bidi="en-US"/>
        </w:rPr>
      </w:pPr>
      <w:r w:rsidRPr="00BF0732">
        <w:rPr>
          <w:rFonts w:eastAsia="Calibri" w:cs="Arial"/>
          <w:sz w:val="22"/>
          <w:szCs w:val="22"/>
          <w:lang w:bidi="en-US"/>
        </w:rPr>
        <w:t xml:space="preserve">All digital files shall comply with the following standards. </w:t>
      </w:r>
    </w:p>
    <w:p w14:paraId="62F152D8" w14:textId="77777777" w:rsidR="00F74D8A" w:rsidRPr="00BF0732" w:rsidRDefault="00F74D8A" w:rsidP="00F74D8A">
      <w:pPr>
        <w:widowControl w:val="0"/>
        <w:autoSpaceDE w:val="0"/>
        <w:autoSpaceDN w:val="0"/>
        <w:ind w:right="-720"/>
        <w:outlineLvl w:val="0"/>
        <w:rPr>
          <w:rFonts w:eastAsia="Calibri" w:cs="Arial"/>
          <w:sz w:val="22"/>
          <w:szCs w:val="22"/>
          <w:lang w:bidi="en-US"/>
        </w:rPr>
      </w:pPr>
    </w:p>
    <w:p w14:paraId="5F041F6A" w14:textId="77777777" w:rsidR="00F74D8A" w:rsidRPr="00BF0732" w:rsidRDefault="00F74D8A" w:rsidP="00F74D8A">
      <w:pPr>
        <w:pStyle w:val="ListParagraph"/>
        <w:widowControl w:val="0"/>
        <w:numPr>
          <w:ilvl w:val="0"/>
          <w:numId w:val="8"/>
        </w:numPr>
        <w:autoSpaceDE w:val="0"/>
        <w:autoSpaceDN w:val="0"/>
        <w:ind w:left="360" w:right="-720" w:hanging="360"/>
        <w:outlineLvl w:val="0"/>
        <w:rPr>
          <w:rFonts w:ascii="Arial" w:eastAsia="Calibri" w:hAnsi="Arial" w:cs="Arial"/>
          <w:b/>
          <w:lang w:bidi="en-US"/>
        </w:rPr>
      </w:pPr>
      <w:r w:rsidRPr="00BF0732">
        <w:rPr>
          <w:rFonts w:ascii="Arial" w:hAnsi="Arial" w:cs="Arial"/>
          <w:b/>
        </w:rPr>
        <w:t>File</w:t>
      </w:r>
      <w:r w:rsidRPr="00BF0732">
        <w:rPr>
          <w:rFonts w:ascii="Arial" w:hAnsi="Arial" w:cs="Arial"/>
          <w:b/>
          <w:spacing w:val="1"/>
        </w:rPr>
        <w:t xml:space="preserve"> </w:t>
      </w:r>
      <w:r w:rsidRPr="00BF0732">
        <w:rPr>
          <w:rFonts w:ascii="Arial" w:hAnsi="Arial" w:cs="Arial"/>
          <w:b/>
        </w:rPr>
        <w:t>format:</w:t>
      </w:r>
    </w:p>
    <w:p w14:paraId="3C362017" w14:textId="77777777" w:rsidR="00F74D8A" w:rsidRPr="00BF0732"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All digital documents shall be in Portable Document Format</w:t>
      </w:r>
      <w:r w:rsidRPr="00BF0732">
        <w:rPr>
          <w:rFonts w:ascii="Arial" w:hAnsi="Arial" w:cs="Arial"/>
          <w:spacing w:val="-25"/>
        </w:rPr>
        <w:t xml:space="preserve"> </w:t>
      </w:r>
      <w:r w:rsidRPr="00BF0732">
        <w:rPr>
          <w:rFonts w:ascii="Arial" w:hAnsi="Arial" w:cs="Arial"/>
        </w:rPr>
        <w:t xml:space="preserve">(PDF) </w:t>
      </w:r>
    </w:p>
    <w:p w14:paraId="0379F27E" w14:textId="77777777" w:rsidR="00F74D8A"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 xml:space="preserve">Plans should have </w:t>
      </w:r>
      <w:r w:rsidRPr="00BF0732">
        <w:rPr>
          <w:rFonts w:ascii="Arial" w:hAnsi="Arial" w:cs="Arial"/>
          <w:b/>
        </w:rPr>
        <w:t xml:space="preserve">no layers, </w:t>
      </w:r>
      <w:r w:rsidRPr="00BF0732">
        <w:rPr>
          <w:rFonts w:ascii="Arial" w:hAnsi="Arial" w:cs="Arial"/>
        </w:rPr>
        <w:t xml:space="preserve">and it is recommended that the plans be </w:t>
      </w:r>
      <w:r w:rsidRPr="00BF0732">
        <w:rPr>
          <w:rFonts w:ascii="Arial" w:hAnsi="Arial" w:cs="Arial"/>
          <w:b/>
        </w:rPr>
        <w:t xml:space="preserve">flattened </w:t>
      </w:r>
      <w:r w:rsidRPr="00BF0732">
        <w:rPr>
          <w:rFonts w:ascii="Arial" w:hAnsi="Arial" w:cs="Arial"/>
        </w:rPr>
        <w:t xml:space="preserve">to reduce the file </w:t>
      </w:r>
    </w:p>
    <w:p w14:paraId="785880F8" w14:textId="77777777" w:rsidR="00F74D8A" w:rsidRPr="000A5577"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0A5577">
        <w:rPr>
          <w:rFonts w:ascii="Arial" w:hAnsi="Arial" w:cs="Arial"/>
        </w:rPr>
        <w:t>size before submittal.</w:t>
      </w:r>
    </w:p>
    <w:p w14:paraId="7658A8F2" w14:textId="77777777" w:rsidR="00F74D8A" w:rsidRPr="00BF0732"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eastAsia="Calibri" w:hAnsi="Arial" w:cs="Arial"/>
        </w:rPr>
      </w:pPr>
      <w:r w:rsidRPr="00BF0732">
        <w:rPr>
          <w:rFonts w:ascii="Arial" w:hAnsi="Arial" w:cs="Arial"/>
        </w:rPr>
        <w:t>Plans may be hand-drawn to scale and scanned as a PDF or other approved drafting software and</w:t>
      </w:r>
    </w:p>
    <w:p w14:paraId="425639AF" w14:textId="77777777" w:rsidR="00F74D8A" w:rsidRDefault="00F74D8A" w:rsidP="00F74D8A">
      <w:pPr>
        <w:pStyle w:val="ListParagraph"/>
        <w:widowControl w:val="0"/>
        <w:tabs>
          <w:tab w:val="left" w:pos="2364"/>
          <w:tab w:val="left" w:pos="2365"/>
        </w:tabs>
        <w:autoSpaceDE w:val="0"/>
        <w:autoSpaceDN w:val="0"/>
        <w:spacing w:after="0" w:line="240" w:lineRule="auto"/>
        <w:ind w:right="-720"/>
        <w:contextualSpacing w:val="0"/>
        <w:rPr>
          <w:rFonts w:ascii="Arial" w:hAnsi="Arial" w:cs="Arial"/>
        </w:rPr>
      </w:pPr>
      <w:r w:rsidRPr="00BF0732">
        <w:rPr>
          <w:rFonts w:ascii="Arial" w:hAnsi="Arial" w:cs="Arial"/>
        </w:rPr>
        <w:t xml:space="preserve">files saved as a PDF. Suggest vector bases PDFs that have been converted from </w:t>
      </w:r>
    </w:p>
    <w:p w14:paraId="00EFCC77" w14:textId="77777777" w:rsidR="00F74D8A" w:rsidRDefault="00F74D8A" w:rsidP="00F74D8A">
      <w:pPr>
        <w:pStyle w:val="ListParagraph"/>
        <w:widowControl w:val="0"/>
        <w:tabs>
          <w:tab w:val="left" w:pos="2364"/>
          <w:tab w:val="left" w:pos="2365"/>
        </w:tabs>
        <w:autoSpaceDE w:val="0"/>
        <w:autoSpaceDN w:val="0"/>
        <w:spacing w:after="0" w:line="240" w:lineRule="auto"/>
        <w:ind w:right="-720"/>
        <w:contextualSpacing w:val="0"/>
        <w:rPr>
          <w:rFonts w:ascii="Arial" w:hAnsi="Arial" w:cs="Arial"/>
        </w:rPr>
      </w:pPr>
      <w:r w:rsidRPr="00BF0732">
        <w:rPr>
          <w:rFonts w:ascii="Arial" w:hAnsi="Arial" w:cs="Arial"/>
        </w:rPr>
        <w:t>(CAD or similar programs)</w:t>
      </w:r>
      <w:r>
        <w:rPr>
          <w:rFonts w:ascii="Arial" w:hAnsi="Arial" w:cs="Arial"/>
        </w:rPr>
        <w:t>.</w:t>
      </w:r>
    </w:p>
    <w:p w14:paraId="0A839533" w14:textId="77777777" w:rsidR="00F74D8A" w:rsidRPr="00BF0732" w:rsidRDefault="00F74D8A" w:rsidP="00F74D8A">
      <w:pPr>
        <w:pStyle w:val="ListParagraph"/>
        <w:widowControl w:val="0"/>
        <w:tabs>
          <w:tab w:val="left" w:pos="2364"/>
          <w:tab w:val="left" w:pos="2365"/>
        </w:tabs>
        <w:autoSpaceDE w:val="0"/>
        <w:autoSpaceDN w:val="0"/>
        <w:spacing w:after="0" w:line="240" w:lineRule="auto"/>
        <w:ind w:right="-720"/>
        <w:contextualSpacing w:val="0"/>
        <w:rPr>
          <w:rFonts w:ascii="Arial" w:eastAsia="Calibri" w:hAnsi="Arial" w:cs="Arial"/>
        </w:rPr>
      </w:pPr>
    </w:p>
    <w:p w14:paraId="74FF8032" w14:textId="77777777" w:rsidR="00F74D8A" w:rsidRPr="00BF0732" w:rsidRDefault="00F74D8A" w:rsidP="00F74D8A">
      <w:pPr>
        <w:widowControl w:val="0"/>
        <w:numPr>
          <w:ilvl w:val="0"/>
          <w:numId w:val="8"/>
        </w:numPr>
        <w:autoSpaceDE w:val="0"/>
        <w:autoSpaceDN w:val="0"/>
        <w:spacing w:before="39"/>
        <w:ind w:left="360" w:hanging="360"/>
        <w:rPr>
          <w:rFonts w:eastAsia="Calibri" w:cs="Arial"/>
          <w:b/>
          <w:sz w:val="22"/>
          <w:szCs w:val="22"/>
          <w:lang w:bidi="en-US"/>
        </w:rPr>
      </w:pPr>
      <w:r w:rsidRPr="00BF0732">
        <w:rPr>
          <w:rFonts w:cs="Arial"/>
          <w:b/>
          <w:sz w:val="22"/>
          <w:szCs w:val="22"/>
        </w:rPr>
        <w:t>Security:</w:t>
      </w:r>
    </w:p>
    <w:p w14:paraId="08E5EC20" w14:textId="77777777" w:rsidR="00F74D8A" w:rsidRPr="00BF0732"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 xml:space="preserve">PDF document security settings must allow staff to mark up the PDF file and create comments. </w:t>
      </w:r>
    </w:p>
    <w:p w14:paraId="77A03D58" w14:textId="77777777" w:rsidR="00F74D8A"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Licensed professional stamps should be digital or wet stamped on a hand-drawn plan set.</w:t>
      </w:r>
    </w:p>
    <w:p w14:paraId="595E623C" w14:textId="77777777" w:rsidR="00F74D8A" w:rsidRPr="00BF0732" w:rsidRDefault="00F74D8A" w:rsidP="00F74D8A">
      <w:pPr>
        <w:pStyle w:val="ListParagraph"/>
        <w:widowControl w:val="0"/>
        <w:tabs>
          <w:tab w:val="left" w:pos="2364"/>
          <w:tab w:val="left" w:pos="2365"/>
        </w:tabs>
        <w:autoSpaceDE w:val="0"/>
        <w:autoSpaceDN w:val="0"/>
        <w:spacing w:after="0" w:line="240" w:lineRule="auto"/>
        <w:ind w:right="-720"/>
        <w:contextualSpacing w:val="0"/>
        <w:rPr>
          <w:rFonts w:ascii="Arial" w:hAnsi="Arial" w:cs="Arial"/>
        </w:rPr>
      </w:pPr>
    </w:p>
    <w:p w14:paraId="14EB8F03" w14:textId="77777777" w:rsidR="00F74D8A" w:rsidRPr="00BF0732" w:rsidRDefault="00F74D8A" w:rsidP="00F74D8A">
      <w:pPr>
        <w:widowControl w:val="0"/>
        <w:numPr>
          <w:ilvl w:val="0"/>
          <w:numId w:val="8"/>
        </w:numPr>
        <w:autoSpaceDE w:val="0"/>
        <w:autoSpaceDN w:val="0"/>
        <w:spacing w:before="39"/>
        <w:ind w:left="360" w:hanging="360"/>
        <w:rPr>
          <w:rFonts w:eastAsia="Calibri" w:cs="Arial"/>
          <w:b/>
          <w:sz w:val="22"/>
          <w:szCs w:val="22"/>
          <w:lang w:bidi="en-US"/>
        </w:rPr>
      </w:pPr>
      <w:r w:rsidRPr="00BF0732">
        <w:rPr>
          <w:rFonts w:cs="Arial"/>
          <w:b/>
          <w:sz w:val="22"/>
          <w:szCs w:val="22"/>
        </w:rPr>
        <w:t>Page Size and Orientation:</w:t>
      </w:r>
    </w:p>
    <w:p w14:paraId="2BDA1931" w14:textId="77777777" w:rsidR="00F74D8A" w:rsidRPr="00BF0732"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 xml:space="preserve">All plans within each pdf file shall be architect scaled. Example ¼” = 1 ft. </w:t>
      </w:r>
    </w:p>
    <w:p w14:paraId="690541FE" w14:textId="77777777" w:rsidR="00F74D8A" w:rsidRPr="00BF0732"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 xml:space="preserve">All plan sheets must be oriented to the landscape view. </w:t>
      </w:r>
    </w:p>
    <w:p w14:paraId="09C19B46" w14:textId="77777777" w:rsidR="00F74D8A" w:rsidRDefault="00F74D8A" w:rsidP="00F74D8A">
      <w:pPr>
        <w:pStyle w:val="ListParagraph"/>
        <w:widowControl w:val="0"/>
        <w:numPr>
          <w:ilvl w:val="1"/>
          <w:numId w:val="8"/>
        </w:numPr>
        <w:tabs>
          <w:tab w:val="left" w:pos="2364"/>
          <w:tab w:val="left" w:pos="2365"/>
        </w:tabs>
        <w:autoSpaceDE w:val="0"/>
        <w:autoSpaceDN w:val="0"/>
        <w:spacing w:after="0" w:line="240" w:lineRule="auto"/>
        <w:ind w:left="720" w:hanging="360"/>
        <w:contextualSpacing w:val="0"/>
        <w:rPr>
          <w:rFonts w:ascii="Arial" w:hAnsi="Arial" w:cs="Arial"/>
        </w:rPr>
      </w:pPr>
      <w:r w:rsidRPr="00BF0732">
        <w:rPr>
          <w:rFonts w:ascii="Arial" w:hAnsi="Arial" w:cs="Arial"/>
        </w:rPr>
        <w:t xml:space="preserve">All supplemental information must be sized at 8-1/2” x 11” or 11”x 17”.  </w:t>
      </w:r>
    </w:p>
    <w:p w14:paraId="636E726B" w14:textId="77777777" w:rsidR="00F74D8A" w:rsidRPr="00BF0732" w:rsidRDefault="00F74D8A" w:rsidP="00F74D8A">
      <w:pPr>
        <w:pStyle w:val="ListParagraph"/>
        <w:widowControl w:val="0"/>
        <w:tabs>
          <w:tab w:val="left" w:pos="2364"/>
          <w:tab w:val="left" w:pos="2365"/>
        </w:tabs>
        <w:autoSpaceDE w:val="0"/>
        <w:autoSpaceDN w:val="0"/>
        <w:spacing w:after="0" w:line="240" w:lineRule="auto"/>
        <w:contextualSpacing w:val="0"/>
        <w:rPr>
          <w:rFonts w:ascii="Arial" w:hAnsi="Arial" w:cs="Arial"/>
        </w:rPr>
      </w:pPr>
    </w:p>
    <w:p w14:paraId="1F28503C" w14:textId="77777777" w:rsidR="00F74D8A" w:rsidRPr="00BF0732" w:rsidRDefault="00F74D8A" w:rsidP="00F74D8A">
      <w:pPr>
        <w:widowControl w:val="0"/>
        <w:numPr>
          <w:ilvl w:val="0"/>
          <w:numId w:val="8"/>
        </w:numPr>
        <w:autoSpaceDE w:val="0"/>
        <w:autoSpaceDN w:val="0"/>
        <w:spacing w:before="39"/>
        <w:ind w:left="360" w:hanging="360"/>
        <w:rPr>
          <w:rFonts w:eastAsia="Calibri" w:cs="Arial"/>
          <w:b/>
          <w:sz w:val="22"/>
          <w:szCs w:val="22"/>
          <w:lang w:bidi="en-US"/>
        </w:rPr>
      </w:pPr>
      <w:r w:rsidRPr="00BF0732">
        <w:rPr>
          <w:rFonts w:cs="Arial"/>
          <w:b/>
          <w:sz w:val="22"/>
          <w:szCs w:val="22"/>
        </w:rPr>
        <w:t>File Size:</w:t>
      </w:r>
    </w:p>
    <w:p w14:paraId="689ACDB5" w14:textId="77777777" w:rsidR="00F74D8A" w:rsidRPr="00BF0732" w:rsidRDefault="00F74D8A" w:rsidP="00F74D8A">
      <w:pPr>
        <w:pStyle w:val="ListParagraph"/>
        <w:widowControl w:val="0"/>
        <w:numPr>
          <w:ilvl w:val="1"/>
          <w:numId w:val="8"/>
        </w:numPr>
        <w:tabs>
          <w:tab w:val="left" w:pos="2364"/>
          <w:tab w:val="left" w:pos="2365"/>
        </w:tabs>
        <w:autoSpaceDE w:val="0"/>
        <w:autoSpaceDN w:val="0"/>
        <w:spacing w:after="0" w:line="240" w:lineRule="auto"/>
        <w:ind w:left="720" w:right="-720" w:hanging="360"/>
        <w:contextualSpacing w:val="0"/>
        <w:rPr>
          <w:rFonts w:ascii="Arial" w:hAnsi="Arial" w:cs="Arial"/>
        </w:rPr>
      </w:pPr>
      <w:r w:rsidRPr="00BF0732">
        <w:rPr>
          <w:rFonts w:ascii="Arial" w:hAnsi="Arial" w:cs="Arial"/>
        </w:rPr>
        <w:t>The PDF file may be up to 200MB in size</w:t>
      </w:r>
      <w:r>
        <w:rPr>
          <w:rFonts w:ascii="Arial" w:hAnsi="Arial" w:cs="Arial"/>
        </w:rPr>
        <w:t xml:space="preserve"> per file</w:t>
      </w:r>
      <w:r w:rsidRPr="00BF0732">
        <w:rPr>
          <w:rFonts w:ascii="Arial" w:hAnsi="Arial" w:cs="Arial"/>
        </w:rPr>
        <w:t xml:space="preserve">. </w:t>
      </w:r>
    </w:p>
    <w:p w14:paraId="15D296A3" w14:textId="77777777" w:rsidR="00F74D8A" w:rsidRPr="00BF0732" w:rsidRDefault="00F74D8A" w:rsidP="00F74D8A">
      <w:pPr>
        <w:tabs>
          <w:tab w:val="left" w:pos="2364"/>
          <w:tab w:val="left" w:pos="2365"/>
        </w:tabs>
        <w:ind w:right="1715"/>
        <w:rPr>
          <w:rFonts w:cs="Arial"/>
          <w:sz w:val="22"/>
          <w:szCs w:val="22"/>
        </w:rPr>
      </w:pPr>
    </w:p>
    <w:p w14:paraId="4AE9A4AF" w14:textId="77777777" w:rsidR="00F74D8A" w:rsidRPr="00BF0732" w:rsidRDefault="00F74D8A" w:rsidP="00F74D8A">
      <w:pPr>
        <w:widowControl w:val="0"/>
        <w:autoSpaceDE w:val="0"/>
        <w:autoSpaceDN w:val="0"/>
        <w:outlineLvl w:val="0"/>
        <w:rPr>
          <w:rFonts w:eastAsia="Calibri" w:cs="Arial"/>
          <w:b/>
          <w:bCs/>
          <w:sz w:val="22"/>
          <w:szCs w:val="22"/>
          <w:u w:val="single" w:color="000000"/>
          <w:lang w:bidi="en-US"/>
        </w:rPr>
      </w:pPr>
      <w:r w:rsidRPr="00BF0732">
        <w:rPr>
          <w:rFonts w:eastAsia="Calibri" w:cs="Arial"/>
          <w:b/>
          <w:bCs/>
          <w:sz w:val="22"/>
          <w:szCs w:val="22"/>
          <w:u w:val="single" w:color="000000"/>
          <w:lang w:bidi="en-US"/>
        </w:rPr>
        <w:t>Plan Submission Files:</w:t>
      </w:r>
    </w:p>
    <w:p w14:paraId="005FB3A1" w14:textId="77777777" w:rsidR="00F74D8A" w:rsidRDefault="00F74D8A" w:rsidP="00F74D8A">
      <w:pPr>
        <w:widowControl w:val="0"/>
        <w:autoSpaceDE w:val="0"/>
        <w:autoSpaceDN w:val="0"/>
        <w:ind w:right="-720"/>
        <w:outlineLvl w:val="0"/>
        <w:rPr>
          <w:rFonts w:eastAsia="Calibri" w:cs="Arial"/>
          <w:sz w:val="22"/>
          <w:szCs w:val="22"/>
          <w:lang w:bidi="en-US"/>
        </w:rPr>
      </w:pPr>
      <w:r w:rsidRPr="00BF0732">
        <w:rPr>
          <w:rFonts w:eastAsia="Calibri" w:cs="Arial"/>
          <w:sz w:val="22"/>
          <w:szCs w:val="22"/>
          <w:lang w:bidi="en-US"/>
        </w:rPr>
        <w:t xml:space="preserve">All plans shall be in PDF format and submitted through our CSS Portal. </w:t>
      </w:r>
    </w:p>
    <w:p w14:paraId="727AEA19" w14:textId="396761C5" w:rsidR="00F74D8A" w:rsidRDefault="00F74D8A" w:rsidP="00F74D8A">
      <w:pPr>
        <w:widowControl w:val="0"/>
        <w:autoSpaceDE w:val="0"/>
        <w:autoSpaceDN w:val="0"/>
        <w:ind w:right="-720"/>
        <w:outlineLvl w:val="0"/>
        <w:rPr>
          <w:rFonts w:eastAsia="Calibri" w:cs="Arial"/>
          <w:sz w:val="22"/>
          <w:szCs w:val="22"/>
          <w:lang w:bidi="en-US"/>
        </w:rPr>
      </w:pPr>
    </w:p>
    <w:p w14:paraId="4E1E9B35" w14:textId="4111FEDF" w:rsidR="00F74D8A" w:rsidRDefault="00F74D8A" w:rsidP="00F74D8A">
      <w:pPr>
        <w:widowControl w:val="0"/>
        <w:autoSpaceDE w:val="0"/>
        <w:autoSpaceDN w:val="0"/>
        <w:ind w:right="-720"/>
        <w:outlineLvl w:val="0"/>
        <w:rPr>
          <w:rFonts w:eastAsia="Calibri" w:cs="Arial"/>
          <w:sz w:val="22"/>
          <w:szCs w:val="22"/>
          <w:lang w:bidi="en-US"/>
        </w:rPr>
      </w:pPr>
    </w:p>
    <w:p w14:paraId="6A6B9736" w14:textId="77777777" w:rsidR="00781AD0" w:rsidRDefault="00781AD0" w:rsidP="00F74D8A">
      <w:pPr>
        <w:widowControl w:val="0"/>
        <w:autoSpaceDE w:val="0"/>
        <w:autoSpaceDN w:val="0"/>
        <w:ind w:right="-720"/>
        <w:outlineLvl w:val="0"/>
        <w:rPr>
          <w:rFonts w:eastAsia="Calibri" w:cs="Arial"/>
          <w:sz w:val="22"/>
          <w:szCs w:val="22"/>
          <w:lang w:bidi="en-US"/>
        </w:rPr>
      </w:pPr>
    </w:p>
    <w:p w14:paraId="7073AD47" w14:textId="77777777" w:rsidR="00F74D8A" w:rsidRPr="00BF0732" w:rsidRDefault="00F74D8A" w:rsidP="00F74D8A">
      <w:pPr>
        <w:widowControl w:val="0"/>
        <w:autoSpaceDE w:val="0"/>
        <w:autoSpaceDN w:val="0"/>
        <w:ind w:right="-720"/>
        <w:outlineLvl w:val="0"/>
        <w:rPr>
          <w:rFonts w:eastAsia="Calibri" w:cs="Arial"/>
          <w:sz w:val="22"/>
          <w:szCs w:val="22"/>
          <w:lang w:bidi="en-US"/>
        </w:rPr>
      </w:pPr>
      <w:r w:rsidRPr="007A3E8F">
        <w:rPr>
          <w:rFonts w:eastAsia="Calibri" w:cs="Arial"/>
          <w:b/>
          <w:sz w:val="22"/>
          <w:szCs w:val="22"/>
          <w:lang w:bidi="en-US"/>
        </w:rPr>
        <w:lastRenderedPageBreak/>
        <w:t>Naming Convention</w:t>
      </w:r>
      <w:r>
        <w:rPr>
          <w:rFonts w:eastAsia="Calibri" w:cs="Arial"/>
          <w:sz w:val="22"/>
          <w:szCs w:val="22"/>
          <w:lang w:bidi="en-US"/>
        </w:rPr>
        <w:t>: Please name the PDF files; for example, Truss specifications should be named Trusses Specs. Please also add a date at the end of each fire name when submitting or resubmitting.</w:t>
      </w:r>
    </w:p>
    <w:p w14:paraId="20CB701C" w14:textId="77777777" w:rsidR="00F74D8A" w:rsidRPr="00BF0732" w:rsidRDefault="00F74D8A" w:rsidP="00F74D8A">
      <w:pPr>
        <w:widowControl w:val="0"/>
        <w:autoSpaceDE w:val="0"/>
        <w:autoSpaceDN w:val="0"/>
        <w:ind w:right="-720"/>
        <w:outlineLvl w:val="0"/>
        <w:rPr>
          <w:rFonts w:eastAsia="Calibri" w:cs="Arial"/>
          <w:sz w:val="22"/>
          <w:szCs w:val="22"/>
          <w:lang w:bidi="en-US"/>
        </w:rPr>
      </w:pPr>
      <w:r w:rsidRPr="00BF0732">
        <w:rPr>
          <w:rFonts w:eastAsia="Calibri" w:cs="Arial"/>
          <w:sz w:val="22"/>
          <w:szCs w:val="22"/>
          <w:lang w:bidi="en-US"/>
        </w:rPr>
        <w:t>The submittal package should have separate PDF files, which should include the following:</w:t>
      </w:r>
    </w:p>
    <w:p w14:paraId="3798AAA1" w14:textId="77777777" w:rsidR="00F74D8A" w:rsidRPr="00BF0732" w:rsidRDefault="00F74D8A" w:rsidP="00F74D8A">
      <w:pPr>
        <w:widowControl w:val="0"/>
        <w:autoSpaceDE w:val="0"/>
        <w:autoSpaceDN w:val="0"/>
        <w:spacing w:before="7"/>
        <w:rPr>
          <w:rFonts w:eastAsia="Calibri" w:cs="Arial"/>
          <w:sz w:val="22"/>
          <w:szCs w:val="22"/>
          <w:lang w:bidi="en-US"/>
        </w:rPr>
      </w:pPr>
    </w:p>
    <w:p w14:paraId="76D6AEC3" w14:textId="77777777" w:rsidR="00F74D8A" w:rsidRPr="00BF0732" w:rsidRDefault="00F74D8A" w:rsidP="00F74D8A">
      <w:pPr>
        <w:widowControl w:val="0"/>
        <w:autoSpaceDE w:val="0"/>
        <w:autoSpaceDN w:val="0"/>
        <w:spacing w:before="39"/>
        <w:ind w:left="360"/>
        <w:rPr>
          <w:rFonts w:eastAsia="Calibri" w:cs="Arial"/>
          <w:b/>
          <w:sz w:val="22"/>
          <w:szCs w:val="22"/>
          <w:lang w:bidi="en-US"/>
        </w:rPr>
      </w:pPr>
      <w:r w:rsidRPr="00BF0732">
        <w:rPr>
          <w:rFonts w:cs="Arial"/>
          <w:b/>
          <w:sz w:val="22"/>
          <w:szCs w:val="22"/>
          <w:lang w:bidi="en-US"/>
        </w:rPr>
        <w:t>Building Plans (1 PDF file):</w:t>
      </w:r>
      <w:r>
        <w:rPr>
          <w:rFonts w:cs="Arial"/>
          <w:b/>
          <w:sz w:val="22"/>
          <w:szCs w:val="22"/>
          <w:lang w:bidi="en-US"/>
        </w:rPr>
        <w:t xml:space="preserve"> </w:t>
      </w:r>
    </w:p>
    <w:p w14:paraId="24FB6B99" w14:textId="77777777" w:rsidR="00F74D8A" w:rsidRPr="00BF0732" w:rsidRDefault="00F74D8A" w:rsidP="00F74D8A">
      <w:pPr>
        <w:pStyle w:val="ListParagraph"/>
        <w:widowControl w:val="0"/>
        <w:numPr>
          <w:ilvl w:val="0"/>
          <w:numId w:val="9"/>
        </w:numPr>
        <w:autoSpaceDE w:val="0"/>
        <w:autoSpaceDN w:val="0"/>
        <w:spacing w:before="39"/>
        <w:ind w:left="720"/>
        <w:rPr>
          <w:rFonts w:ascii="Arial" w:eastAsia="Calibri" w:hAnsi="Arial" w:cs="Arial"/>
          <w:lang w:bidi="en-US"/>
        </w:rPr>
      </w:pPr>
      <w:r w:rsidRPr="00BF0732">
        <w:rPr>
          <w:rFonts w:ascii="Arial" w:hAnsi="Arial" w:cs="Arial"/>
          <w:lang w:bidi="en-US"/>
        </w:rPr>
        <w:t>This file will include all architectural</w:t>
      </w:r>
      <w:r>
        <w:rPr>
          <w:rFonts w:ascii="Arial" w:hAnsi="Arial" w:cs="Arial"/>
          <w:lang w:bidi="en-US"/>
        </w:rPr>
        <w:t xml:space="preserve"> and structural </w:t>
      </w:r>
      <w:r w:rsidRPr="00BF0732">
        <w:rPr>
          <w:rFonts w:ascii="Arial" w:hAnsi="Arial" w:cs="Arial"/>
          <w:lang w:bidi="en-US"/>
        </w:rPr>
        <w:t>plans</w:t>
      </w:r>
      <w:r>
        <w:rPr>
          <w:rFonts w:ascii="Arial" w:hAnsi="Arial" w:cs="Arial"/>
          <w:lang w:bidi="en-US"/>
        </w:rPr>
        <w:t xml:space="preserve"> with plot plans</w:t>
      </w:r>
      <w:r w:rsidRPr="00BF0732">
        <w:rPr>
          <w:rFonts w:ascii="Arial" w:hAnsi="Arial" w:cs="Arial"/>
          <w:lang w:bidi="en-US"/>
        </w:rPr>
        <w:t>.</w:t>
      </w:r>
    </w:p>
    <w:p w14:paraId="5C5B90B1" w14:textId="77777777" w:rsidR="00F74D8A" w:rsidRDefault="00F74D8A" w:rsidP="00F74D8A">
      <w:pPr>
        <w:pStyle w:val="ListParagraph"/>
        <w:numPr>
          <w:ilvl w:val="0"/>
          <w:numId w:val="9"/>
        </w:numPr>
        <w:ind w:left="720" w:right="-720"/>
        <w:rPr>
          <w:rFonts w:ascii="Arial" w:hAnsi="Arial" w:cs="Arial"/>
        </w:rPr>
      </w:pPr>
      <w:r w:rsidRPr="00BF0732">
        <w:rPr>
          <w:rFonts w:ascii="Arial" w:hAnsi="Arial" w:cs="Arial"/>
        </w:rPr>
        <w:t xml:space="preserve">See the “Minimum Submittal requirements” document for information about what needs to be included </w:t>
      </w:r>
    </w:p>
    <w:p w14:paraId="3FCAB469" w14:textId="77777777" w:rsidR="00F74D8A" w:rsidRPr="00BF0732" w:rsidRDefault="00F74D8A" w:rsidP="00F74D8A">
      <w:pPr>
        <w:pStyle w:val="ListParagraph"/>
        <w:ind w:right="-720"/>
        <w:rPr>
          <w:rFonts w:ascii="Arial" w:hAnsi="Arial" w:cs="Arial"/>
        </w:rPr>
      </w:pPr>
      <w:r w:rsidRPr="00BF0732">
        <w:rPr>
          <w:rFonts w:ascii="Arial" w:hAnsi="Arial" w:cs="Arial"/>
        </w:rPr>
        <w:t xml:space="preserve">in a complete set of plans. </w:t>
      </w:r>
    </w:p>
    <w:p w14:paraId="5E77FF60" w14:textId="77777777" w:rsidR="00F74D8A" w:rsidRPr="00BF0732" w:rsidRDefault="00F74D8A" w:rsidP="00F74D8A">
      <w:pPr>
        <w:pStyle w:val="ListParagraph"/>
        <w:numPr>
          <w:ilvl w:val="0"/>
          <w:numId w:val="9"/>
        </w:numPr>
        <w:ind w:left="720" w:right="-720"/>
        <w:rPr>
          <w:rFonts w:ascii="Arial" w:hAnsi="Arial" w:cs="Arial"/>
        </w:rPr>
      </w:pPr>
      <w:r w:rsidRPr="00BF0732">
        <w:rPr>
          <w:rFonts w:ascii="Arial" w:hAnsi="Arial" w:cs="Arial"/>
        </w:rPr>
        <w:t>Architect or Engineer Stamp and Signature will be required at the time of the first submittal.</w:t>
      </w:r>
    </w:p>
    <w:p w14:paraId="0868A7DD" w14:textId="77777777" w:rsidR="00F74D8A" w:rsidRDefault="00F74D8A" w:rsidP="00F74D8A">
      <w:pPr>
        <w:pStyle w:val="ListParagraph"/>
        <w:widowControl w:val="0"/>
        <w:tabs>
          <w:tab w:val="left" w:pos="2364"/>
          <w:tab w:val="left" w:pos="2365"/>
        </w:tabs>
        <w:autoSpaceDE w:val="0"/>
        <w:autoSpaceDN w:val="0"/>
        <w:ind w:left="360"/>
        <w:rPr>
          <w:rFonts w:ascii="Arial" w:hAnsi="Arial" w:cs="Arial"/>
          <w:b/>
        </w:rPr>
      </w:pPr>
    </w:p>
    <w:p w14:paraId="31FC8C1F" w14:textId="77777777" w:rsidR="00F74D8A" w:rsidRPr="00BF0732" w:rsidRDefault="00F74D8A" w:rsidP="00F74D8A">
      <w:pPr>
        <w:pStyle w:val="ListParagraph"/>
        <w:widowControl w:val="0"/>
        <w:tabs>
          <w:tab w:val="left" w:pos="2364"/>
          <w:tab w:val="left" w:pos="2365"/>
        </w:tabs>
        <w:autoSpaceDE w:val="0"/>
        <w:autoSpaceDN w:val="0"/>
        <w:ind w:left="360"/>
        <w:rPr>
          <w:rFonts w:ascii="Arial" w:hAnsi="Arial" w:cs="Arial"/>
          <w:b/>
        </w:rPr>
      </w:pPr>
      <w:r w:rsidRPr="00BF0732">
        <w:rPr>
          <w:rFonts w:ascii="Arial" w:hAnsi="Arial" w:cs="Arial"/>
          <w:b/>
        </w:rPr>
        <w:t>Structural Calculations (1 PDF):</w:t>
      </w:r>
    </w:p>
    <w:p w14:paraId="40985C00" w14:textId="77777777" w:rsidR="00F74D8A" w:rsidRDefault="00F74D8A" w:rsidP="00F74D8A">
      <w:pPr>
        <w:pStyle w:val="ListParagraph"/>
        <w:widowControl w:val="0"/>
        <w:numPr>
          <w:ilvl w:val="0"/>
          <w:numId w:val="10"/>
        </w:numPr>
        <w:tabs>
          <w:tab w:val="left" w:pos="2364"/>
          <w:tab w:val="left" w:pos="2365"/>
        </w:tabs>
        <w:autoSpaceDE w:val="0"/>
        <w:autoSpaceDN w:val="0"/>
        <w:ind w:left="720" w:right="-720"/>
        <w:rPr>
          <w:rFonts w:ascii="Arial" w:hAnsi="Arial" w:cs="Arial"/>
        </w:rPr>
      </w:pPr>
      <w:r w:rsidRPr="00BF0732">
        <w:rPr>
          <w:rFonts w:ascii="Arial" w:hAnsi="Arial" w:cs="Arial"/>
        </w:rPr>
        <w:t xml:space="preserve">These PDFs will contain all of the engineered structural calculations, soils/geotechnical reports, </w:t>
      </w:r>
    </w:p>
    <w:p w14:paraId="300E4491" w14:textId="77777777" w:rsidR="00F74D8A" w:rsidRPr="00BF0732" w:rsidRDefault="00F74D8A" w:rsidP="00F74D8A">
      <w:pPr>
        <w:pStyle w:val="ListParagraph"/>
        <w:widowControl w:val="0"/>
        <w:numPr>
          <w:ilvl w:val="0"/>
          <w:numId w:val="10"/>
        </w:numPr>
        <w:tabs>
          <w:tab w:val="left" w:pos="2364"/>
          <w:tab w:val="left" w:pos="2365"/>
        </w:tabs>
        <w:autoSpaceDE w:val="0"/>
        <w:autoSpaceDN w:val="0"/>
        <w:ind w:left="720" w:right="-720"/>
        <w:rPr>
          <w:rFonts w:ascii="Arial" w:hAnsi="Arial" w:cs="Arial"/>
        </w:rPr>
      </w:pPr>
      <w:r w:rsidRPr="00BF0732">
        <w:rPr>
          <w:rFonts w:ascii="Arial" w:hAnsi="Arial" w:cs="Arial"/>
        </w:rPr>
        <w:t>special inspection forms stamped and signed.</w:t>
      </w:r>
    </w:p>
    <w:p w14:paraId="2E693CFA" w14:textId="77777777" w:rsidR="00F74D8A" w:rsidRDefault="00F74D8A" w:rsidP="00F74D8A">
      <w:pPr>
        <w:pStyle w:val="ListParagraph"/>
        <w:widowControl w:val="0"/>
        <w:tabs>
          <w:tab w:val="left" w:pos="2364"/>
          <w:tab w:val="left" w:pos="2365"/>
        </w:tabs>
        <w:autoSpaceDE w:val="0"/>
        <w:autoSpaceDN w:val="0"/>
        <w:ind w:left="360" w:right="-720"/>
        <w:rPr>
          <w:rFonts w:ascii="Arial" w:hAnsi="Arial" w:cs="Arial"/>
          <w:b/>
        </w:rPr>
      </w:pPr>
    </w:p>
    <w:p w14:paraId="1655158B" w14:textId="77777777" w:rsidR="00F74D8A" w:rsidRPr="00BF0732" w:rsidRDefault="00F74D8A" w:rsidP="00F74D8A">
      <w:pPr>
        <w:pStyle w:val="ListParagraph"/>
        <w:widowControl w:val="0"/>
        <w:tabs>
          <w:tab w:val="left" w:pos="2364"/>
          <w:tab w:val="left" w:pos="2365"/>
        </w:tabs>
        <w:autoSpaceDE w:val="0"/>
        <w:autoSpaceDN w:val="0"/>
        <w:ind w:left="360" w:right="-720"/>
        <w:rPr>
          <w:rFonts w:ascii="Arial" w:hAnsi="Arial" w:cs="Arial"/>
        </w:rPr>
      </w:pPr>
      <w:r w:rsidRPr="00BF0732">
        <w:rPr>
          <w:rFonts w:ascii="Arial" w:hAnsi="Arial" w:cs="Arial"/>
          <w:b/>
        </w:rPr>
        <w:t>Truss Calculations (1 PDF):</w:t>
      </w:r>
      <w:r w:rsidRPr="00BF0732">
        <w:rPr>
          <w:rFonts w:ascii="Arial" w:hAnsi="Arial" w:cs="Arial"/>
        </w:rPr>
        <w:t xml:space="preserve"> </w:t>
      </w:r>
    </w:p>
    <w:p w14:paraId="59283D5A" w14:textId="77777777" w:rsidR="00F74D8A" w:rsidRDefault="00F74D8A" w:rsidP="00F74D8A">
      <w:pPr>
        <w:pStyle w:val="ListParagraph"/>
        <w:widowControl w:val="0"/>
        <w:numPr>
          <w:ilvl w:val="0"/>
          <w:numId w:val="10"/>
        </w:numPr>
        <w:tabs>
          <w:tab w:val="left" w:pos="2364"/>
          <w:tab w:val="left" w:pos="2365"/>
        </w:tabs>
        <w:autoSpaceDE w:val="0"/>
        <w:autoSpaceDN w:val="0"/>
        <w:ind w:left="720" w:right="-720"/>
        <w:rPr>
          <w:rFonts w:ascii="Arial" w:hAnsi="Arial" w:cs="Arial"/>
        </w:rPr>
      </w:pPr>
      <w:r w:rsidRPr="00BF0732">
        <w:rPr>
          <w:rFonts w:ascii="Arial" w:hAnsi="Arial" w:cs="Arial"/>
        </w:rPr>
        <w:t>This file contains the Manufactured Truss Specifications, and the truss specifications shall have the</w:t>
      </w:r>
    </w:p>
    <w:p w14:paraId="77C686F3" w14:textId="77777777" w:rsidR="00F74D8A" w:rsidRPr="00BF0732" w:rsidRDefault="00F74D8A" w:rsidP="00F74D8A">
      <w:pPr>
        <w:pStyle w:val="ListParagraph"/>
        <w:widowControl w:val="0"/>
        <w:tabs>
          <w:tab w:val="left" w:pos="2364"/>
          <w:tab w:val="left" w:pos="2365"/>
        </w:tabs>
        <w:autoSpaceDE w:val="0"/>
        <w:autoSpaceDN w:val="0"/>
        <w:ind w:right="-720"/>
        <w:rPr>
          <w:rFonts w:ascii="Arial" w:hAnsi="Arial" w:cs="Arial"/>
        </w:rPr>
      </w:pPr>
      <w:r w:rsidRPr="00BF0732">
        <w:rPr>
          <w:rFonts w:ascii="Arial" w:hAnsi="Arial" w:cs="Arial"/>
        </w:rPr>
        <w:t xml:space="preserve"> Engineer of Record stamp and signature on all pages of the truss package. </w:t>
      </w:r>
    </w:p>
    <w:p w14:paraId="16340FA4" w14:textId="77777777" w:rsidR="00F74D8A" w:rsidRDefault="00F74D8A" w:rsidP="00F74D8A">
      <w:pPr>
        <w:pStyle w:val="ListParagraph"/>
        <w:widowControl w:val="0"/>
        <w:tabs>
          <w:tab w:val="left" w:pos="2364"/>
          <w:tab w:val="left" w:pos="2365"/>
        </w:tabs>
        <w:autoSpaceDE w:val="0"/>
        <w:autoSpaceDN w:val="0"/>
        <w:ind w:left="360" w:right="-720"/>
        <w:rPr>
          <w:rFonts w:ascii="Arial" w:hAnsi="Arial" w:cs="Arial"/>
          <w:b/>
        </w:rPr>
      </w:pPr>
    </w:p>
    <w:p w14:paraId="6648C7B0" w14:textId="77777777" w:rsidR="00F74D8A" w:rsidRPr="00BF0732" w:rsidRDefault="00F74D8A" w:rsidP="00F74D8A">
      <w:pPr>
        <w:pStyle w:val="ListParagraph"/>
        <w:widowControl w:val="0"/>
        <w:tabs>
          <w:tab w:val="left" w:pos="2364"/>
          <w:tab w:val="left" w:pos="2365"/>
        </w:tabs>
        <w:autoSpaceDE w:val="0"/>
        <w:autoSpaceDN w:val="0"/>
        <w:ind w:left="360" w:right="-720"/>
        <w:rPr>
          <w:rFonts w:ascii="Arial" w:hAnsi="Arial" w:cs="Arial"/>
        </w:rPr>
      </w:pPr>
      <w:r w:rsidRPr="00BF0732">
        <w:rPr>
          <w:rFonts w:ascii="Arial" w:hAnsi="Arial" w:cs="Arial"/>
          <w:b/>
        </w:rPr>
        <w:t>Energy Code Documentation (1 PDF):</w:t>
      </w:r>
      <w:r w:rsidRPr="00BF0732">
        <w:rPr>
          <w:rFonts w:ascii="Arial" w:hAnsi="Arial" w:cs="Arial"/>
        </w:rPr>
        <w:t xml:space="preserve">  </w:t>
      </w:r>
    </w:p>
    <w:p w14:paraId="1121A539" w14:textId="77777777" w:rsidR="00F74D8A" w:rsidRDefault="00F74D8A" w:rsidP="00F74D8A">
      <w:pPr>
        <w:pStyle w:val="ListParagraph"/>
        <w:widowControl w:val="0"/>
        <w:numPr>
          <w:ilvl w:val="0"/>
          <w:numId w:val="10"/>
        </w:numPr>
        <w:autoSpaceDE w:val="0"/>
        <w:autoSpaceDN w:val="0"/>
        <w:ind w:left="720" w:right="-720"/>
        <w:rPr>
          <w:rFonts w:ascii="Arial" w:hAnsi="Arial" w:cs="Arial"/>
        </w:rPr>
      </w:pPr>
      <w:r w:rsidRPr="00BF0732">
        <w:rPr>
          <w:rFonts w:ascii="Arial" w:hAnsi="Arial" w:cs="Arial"/>
        </w:rPr>
        <w:t xml:space="preserve">This file shall include all Prescriptive Energy Code or Performance Energy Code (HERs) requirements </w:t>
      </w:r>
      <w:r>
        <w:rPr>
          <w:rFonts w:ascii="Arial" w:hAnsi="Arial" w:cs="Arial"/>
        </w:rPr>
        <w:t xml:space="preserve">and </w:t>
      </w:r>
      <w:r w:rsidRPr="00BF0732">
        <w:rPr>
          <w:rFonts w:ascii="Arial" w:hAnsi="Arial" w:cs="Arial"/>
        </w:rPr>
        <w:t>calculations</w:t>
      </w:r>
      <w:r>
        <w:rPr>
          <w:rFonts w:ascii="Arial" w:hAnsi="Arial" w:cs="Arial"/>
        </w:rPr>
        <w:t>.</w:t>
      </w:r>
    </w:p>
    <w:p w14:paraId="52CC3FF7" w14:textId="77777777" w:rsidR="00F74D8A" w:rsidRPr="00BF0732" w:rsidRDefault="00F74D8A" w:rsidP="00F74D8A">
      <w:pPr>
        <w:pStyle w:val="ListParagraph"/>
        <w:widowControl w:val="0"/>
        <w:numPr>
          <w:ilvl w:val="0"/>
          <w:numId w:val="10"/>
        </w:numPr>
        <w:autoSpaceDE w:val="0"/>
        <w:autoSpaceDN w:val="0"/>
        <w:ind w:left="720" w:right="-720"/>
        <w:rPr>
          <w:rFonts w:ascii="Arial" w:hAnsi="Arial" w:cs="Arial"/>
        </w:rPr>
      </w:pPr>
      <w:r>
        <w:rPr>
          <w:rFonts w:ascii="Arial" w:hAnsi="Arial" w:cs="Arial"/>
        </w:rPr>
        <w:t>These documents may be on 8 ½” x 11” paper or as part of the Building plans, but both are not required.</w:t>
      </w:r>
    </w:p>
    <w:p w14:paraId="00BED2C8" w14:textId="77777777" w:rsidR="00F74D8A" w:rsidRPr="00BF0732" w:rsidRDefault="00F74D8A" w:rsidP="00F74D8A">
      <w:pPr>
        <w:pStyle w:val="ListParagraph"/>
        <w:widowControl w:val="0"/>
        <w:autoSpaceDE w:val="0"/>
        <w:autoSpaceDN w:val="0"/>
        <w:ind w:right="-720"/>
        <w:rPr>
          <w:rFonts w:ascii="Arial" w:hAnsi="Arial" w:cs="Arial"/>
        </w:rPr>
      </w:pPr>
      <w:r w:rsidRPr="00BF0732">
        <w:rPr>
          <w:rFonts w:ascii="Arial" w:hAnsi="Arial" w:cs="Arial"/>
        </w:rPr>
        <w:t>(CF1R forms</w:t>
      </w:r>
      <w:r>
        <w:rPr>
          <w:rFonts w:ascii="Arial" w:hAnsi="Arial" w:cs="Arial"/>
        </w:rPr>
        <w:t xml:space="preserve"> for Single-family residence, LMCC forms for multifamily, or NRCC forms for non-residential or multifamily four or more stories tall.</w:t>
      </w:r>
      <w:r w:rsidRPr="00BF0732">
        <w:rPr>
          <w:rFonts w:ascii="Arial" w:hAnsi="Arial" w:cs="Arial"/>
        </w:rPr>
        <w:t>) required by the California Energy Code and the California Green Building Standards.</w:t>
      </w:r>
    </w:p>
    <w:p w14:paraId="33A8F349" w14:textId="77777777" w:rsidR="00F74D8A" w:rsidRPr="00F74D8A" w:rsidRDefault="00F74D8A" w:rsidP="00F74D8A">
      <w:pPr>
        <w:pStyle w:val="ListParagraph"/>
        <w:widowControl w:val="0"/>
        <w:tabs>
          <w:tab w:val="left" w:pos="2364"/>
          <w:tab w:val="left" w:pos="2365"/>
        </w:tabs>
        <w:autoSpaceDE w:val="0"/>
        <w:autoSpaceDN w:val="0"/>
        <w:ind w:left="360" w:right="-720"/>
        <w:rPr>
          <w:rFonts w:ascii="Arial" w:hAnsi="Arial" w:cs="Arial"/>
          <w:b/>
        </w:rPr>
      </w:pPr>
    </w:p>
    <w:p w14:paraId="738A0CF0" w14:textId="77777777" w:rsidR="00F74D8A" w:rsidRPr="00F74D8A" w:rsidRDefault="00F74D8A" w:rsidP="00F74D8A">
      <w:pPr>
        <w:pStyle w:val="ListParagraph"/>
        <w:widowControl w:val="0"/>
        <w:tabs>
          <w:tab w:val="left" w:pos="2364"/>
          <w:tab w:val="left" w:pos="2365"/>
        </w:tabs>
        <w:autoSpaceDE w:val="0"/>
        <w:autoSpaceDN w:val="0"/>
        <w:ind w:left="360" w:right="-720"/>
        <w:rPr>
          <w:rFonts w:ascii="Arial" w:hAnsi="Arial" w:cs="Arial"/>
        </w:rPr>
      </w:pPr>
      <w:r w:rsidRPr="00F74D8A">
        <w:rPr>
          <w:rFonts w:ascii="Arial" w:hAnsi="Arial" w:cs="Arial"/>
          <w:b/>
        </w:rPr>
        <w:t>Miscellaneous (1PDF)</w:t>
      </w:r>
      <w:r w:rsidRPr="00F74D8A">
        <w:rPr>
          <w:rFonts w:ascii="Arial" w:hAnsi="Arial" w:cs="Arial"/>
        </w:rPr>
        <w:t>:</w:t>
      </w:r>
    </w:p>
    <w:p w14:paraId="121F3B3B" w14:textId="77777777" w:rsidR="00F74D8A" w:rsidRPr="00F74D8A" w:rsidRDefault="00F74D8A" w:rsidP="00F74D8A">
      <w:pPr>
        <w:pStyle w:val="ListParagraph"/>
        <w:widowControl w:val="0"/>
        <w:numPr>
          <w:ilvl w:val="0"/>
          <w:numId w:val="10"/>
        </w:numPr>
        <w:tabs>
          <w:tab w:val="left" w:pos="2364"/>
          <w:tab w:val="left" w:pos="2365"/>
        </w:tabs>
        <w:autoSpaceDE w:val="0"/>
        <w:autoSpaceDN w:val="0"/>
        <w:ind w:left="720" w:right="-720"/>
        <w:rPr>
          <w:rFonts w:ascii="Arial" w:hAnsi="Arial" w:cs="Arial"/>
          <w:b/>
        </w:rPr>
      </w:pPr>
      <w:r w:rsidRPr="00F74D8A">
        <w:rPr>
          <w:rFonts w:ascii="Arial" w:hAnsi="Arial" w:cs="Arial"/>
        </w:rPr>
        <w:t>This file shall include manufacturer specifications of appliances, project manuals, flood certifications &amp; technical specifications. Example: ES-Reports, UL Listing</w:t>
      </w:r>
    </w:p>
    <w:p w14:paraId="532FEED2" w14:textId="77777777" w:rsidR="00F74D8A" w:rsidRPr="00F74D8A" w:rsidRDefault="00F74D8A" w:rsidP="00F74D8A">
      <w:pPr>
        <w:pStyle w:val="ListParagraph"/>
        <w:widowControl w:val="0"/>
        <w:tabs>
          <w:tab w:val="left" w:pos="2364"/>
          <w:tab w:val="left" w:pos="2365"/>
        </w:tabs>
        <w:autoSpaceDE w:val="0"/>
        <w:autoSpaceDN w:val="0"/>
        <w:ind w:left="360" w:right="-720"/>
        <w:rPr>
          <w:rFonts w:ascii="Arial" w:hAnsi="Arial" w:cs="Arial"/>
          <w:b/>
        </w:rPr>
      </w:pPr>
    </w:p>
    <w:p w14:paraId="70E9C474" w14:textId="77777777" w:rsidR="00F74D8A" w:rsidRPr="00F74D8A" w:rsidRDefault="00F74D8A" w:rsidP="00F74D8A">
      <w:pPr>
        <w:pStyle w:val="ListParagraph"/>
        <w:widowControl w:val="0"/>
        <w:tabs>
          <w:tab w:val="left" w:pos="2364"/>
          <w:tab w:val="left" w:pos="2365"/>
        </w:tabs>
        <w:autoSpaceDE w:val="0"/>
        <w:autoSpaceDN w:val="0"/>
        <w:ind w:left="360" w:right="-720"/>
        <w:rPr>
          <w:rFonts w:ascii="Arial" w:hAnsi="Arial" w:cs="Arial"/>
          <w:b/>
        </w:rPr>
      </w:pPr>
      <w:r w:rsidRPr="00F74D8A">
        <w:rPr>
          <w:rFonts w:ascii="Arial" w:hAnsi="Arial" w:cs="Arial"/>
          <w:b/>
        </w:rPr>
        <w:t>Fire Sprinklers (1PDF):</w:t>
      </w:r>
    </w:p>
    <w:p w14:paraId="532291FF" w14:textId="77777777" w:rsidR="00F74D8A" w:rsidRPr="00F74D8A" w:rsidRDefault="00F74D8A" w:rsidP="00F74D8A">
      <w:pPr>
        <w:pStyle w:val="ListParagraph"/>
        <w:widowControl w:val="0"/>
        <w:numPr>
          <w:ilvl w:val="0"/>
          <w:numId w:val="10"/>
        </w:numPr>
        <w:tabs>
          <w:tab w:val="left" w:pos="2364"/>
          <w:tab w:val="left" w:pos="2365"/>
        </w:tabs>
        <w:autoSpaceDE w:val="0"/>
        <w:autoSpaceDN w:val="0"/>
        <w:ind w:left="720" w:right="-720"/>
        <w:rPr>
          <w:rFonts w:ascii="Arial" w:hAnsi="Arial" w:cs="Arial"/>
        </w:rPr>
      </w:pPr>
      <w:r w:rsidRPr="00F74D8A">
        <w:rPr>
          <w:rFonts w:ascii="Arial" w:hAnsi="Arial" w:cs="Arial"/>
        </w:rPr>
        <w:t>This file shall include fire sprinkler plans and hydraulic calculation reports.</w:t>
      </w:r>
    </w:p>
    <w:p w14:paraId="7047C737" w14:textId="77777777" w:rsidR="00F74D8A" w:rsidRPr="00F74D8A" w:rsidRDefault="00F74D8A" w:rsidP="00F74D8A">
      <w:pPr>
        <w:pStyle w:val="ListParagraph"/>
        <w:widowControl w:val="0"/>
        <w:tabs>
          <w:tab w:val="left" w:pos="2364"/>
          <w:tab w:val="left" w:pos="2365"/>
        </w:tabs>
        <w:autoSpaceDE w:val="0"/>
        <w:autoSpaceDN w:val="0"/>
        <w:ind w:right="-720"/>
        <w:rPr>
          <w:rFonts w:ascii="Arial" w:hAnsi="Arial" w:cs="Arial"/>
        </w:rPr>
      </w:pPr>
    </w:p>
    <w:p w14:paraId="0CB2722F" w14:textId="77777777" w:rsidR="00F74D8A" w:rsidRPr="00F74D8A" w:rsidRDefault="00F74D8A" w:rsidP="00F74D8A">
      <w:pPr>
        <w:pStyle w:val="ListParagraph"/>
        <w:widowControl w:val="0"/>
        <w:tabs>
          <w:tab w:val="left" w:pos="2364"/>
          <w:tab w:val="left" w:pos="2365"/>
        </w:tabs>
        <w:autoSpaceDE w:val="0"/>
        <w:autoSpaceDN w:val="0"/>
        <w:ind w:left="360" w:right="-720"/>
        <w:rPr>
          <w:rFonts w:ascii="Arial" w:hAnsi="Arial" w:cs="Arial"/>
          <w:b/>
          <w:bCs/>
        </w:rPr>
      </w:pPr>
      <w:r w:rsidRPr="00F74D8A">
        <w:rPr>
          <w:rFonts w:ascii="Arial" w:hAnsi="Arial" w:cs="Arial"/>
          <w:b/>
          <w:bCs/>
        </w:rPr>
        <w:t>WELO (Water Efficient Landscape Ordinance).</w:t>
      </w:r>
    </w:p>
    <w:p w14:paraId="34D32973" w14:textId="77777777" w:rsidR="00F74D8A" w:rsidRPr="00F74D8A" w:rsidRDefault="00F74D8A" w:rsidP="00F74D8A">
      <w:pPr>
        <w:pStyle w:val="ListParagraph"/>
        <w:widowControl w:val="0"/>
        <w:numPr>
          <w:ilvl w:val="0"/>
          <w:numId w:val="10"/>
        </w:numPr>
        <w:tabs>
          <w:tab w:val="left" w:pos="2364"/>
          <w:tab w:val="left" w:pos="2365"/>
        </w:tabs>
        <w:autoSpaceDE w:val="0"/>
        <w:autoSpaceDN w:val="0"/>
        <w:ind w:left="720" w:right="-720"/>
        <w:rPr>
          <w:rFonts w:ascii="Arial" w:hAnsi="Arial" w:cs="Arial"/>
        </w:rPr>
      </w:pPr>
      <w:r w:rsidRPr="00F74D8A">
        <w:rPr>
          <w:rFonts w:ascii="Arial" w:hAnsi="Arial" w:cs="Arial"/>
        </w:rPr>
        <w:t>This file shall include site plans for individual lots, plan sets, and completion documents.</w:t>
      </w:r>
    </w:p>
    <w:p w14:paraId="23E9F958" w14:textId="740F9DEF" w:rsidR="00F74D8A" w:rsidRPr="00F74D8A" w:rsidRDefault="00F74D8A" w:rsidP="00F74D8A">
      <w:pPr>
        <w:widowControl w:val="0"/>
        <w:autoSpaceDE w:val="0"/>
        <w:autoSpaceDN w:val="0"/>
        <w:ind w:left="990" w:hanging="630"/>
        <w:rPr>
          <w:rFonts w:cs="Arial"/>
        </w:rPr>
      </w:pPr>
      <w:bookmarkStart w:id="0" w:name="_Hlk114210635"/>
      <w:r w:rsidRPr="00F74D8A">
        <w:rPr>
          <w:rFonts w:cs="Arial"/>
          <w:b/>
          <w:bCs/>
        </w:rPr>
        <w:t>Note</w:t>
      </w:r>
      <w:r w:rsidRPr="00F74D8A">
        <w:rPr>
          <w:rFonts w:cs="Arial"/>
        </w:rPr>
        <w:t>: For approval by the Fresno County Health Department, a thumb drive with the corrected set of plans will be dropped off at the Health department for approval.</w:t>
      </w:r>
    </w:p>
    <w:p w14:paraId="620F7344" w14:textId="77777777" w:rsidR="00F74D8A" w:rsidRPr="00F74D8A" w:rsidRDefault="00F74D8A" w:rsidP="00F74D8A">
      <w:pPr>
        <w:widowControl w:val="0"/>
        <w:autoSpaceDE w:val="0"/>
        <w:autoSpaceDN w:val="0"/>
        <w:ind w:left="360"/>
        <w:rPr>
          <w:rFonts w:cs="Arial"/>
        </w:rPr>
      </w:pPr>
    </w:p>
    <w:p w14:paraId="05C5F0CB" w14:textId="0138CD18" w:rsidR="00F74D8A" w:rsidRPr="00F74D8A" w:rsidRDefault="00F74D8A" w:rsidP="00F74D8A">
      <w:pPr>
        <w:widowControl w:val="0"/>
        <w:autoSpaceDE w:val="0"/>
        <w:autoSpaceDN w:val="0"/>
        <w:ind w:left="360"/>
        <w:rPr>
          <w:rFonts w:cs="Arial"/>
          <w:b/>
          <w:bCs/>
          <w:u w:val="single"/>
        </w:rPr>
      </w:pPr>
      <w:r w:rsidRPr="00F74D8A">
        <w:rPr>
          <w:rFonts w:cs="Arial"/>
          <w:b/>
          <w:bCs/>
        </w:rPr>
        <w:t xml:space="preserve">Note: </w:t>
      </w:r>
      <w:r w:rsidRPr="00F74D8A">
        <w:rPr>
          <w:rFonts w:cs="Arial"/>
          <w:b/>
          <w:bCs/>
          <w:u w:val="single"/>
        </w:rPr>
        <w:t>The Civil Site/Plot plan shall be the primary site/plot for all commercial plans.</w:t>
      </w:r>
    </w:p>
    <w:p w14:paraId="6D44FDC6" w14:textId="2DC232A7" w:rsidR="00F74D8A" w:rsidRPr="00F74D8A" w:rsidRDefault="00F74D8A" w:rsidP="00F74D8A"/>
    <w:p w14:paraId="0E1DEB0A" w14:textId="4229AF7C" w:rsidR="00F74D8A" w:rsidRPr="00F74D8A" w:rsidRDefault="00781AD0" w:rsidP="00781AD0">
      <w:pPr>
        <w:ind w:left="1080" w:hanging="720"/>
      </w:pPr>
      <w:bookmarkStart w:id="1" w:name="_Hlk114210732"/>
      <w:r w:rsidRPr="00781AD0">
        <w:rPr>
          <w:b/>
          <w:bCs/>
        </w:rPr>
        <w:t>Note:</w:t>
      </w:r>
      <w:r>
        <w:tab/>
      </w:r>
      <w:r w:rsidR="00F74D8A" w:rsidRPr="00F74D8A">
        <w:t xml:space="preserve">Paper submittals for plan review </w:t>
      </w:r>
      <w:r>
        <w:t>will be</w:t>
      </w:r>
      <w:r w:rsidR="00F74D8A" w:rsidRPr="00F74D8A">
        <w:t xml:space="preserve"> accepted, but this requirement will be in place.</w:t>
      </w:r>
    </w:p>
    <w:bookmarkEnd w:id="1"/>
    <w:p w14:paraId="2AE9E43D" w14:textId="69E5AF9B" w:rsidR="00F74D8A" w:rsidRPr="00F74D8A" w:rsidRDefault="00F74D8A" w:rsidP="00F74D8A"/>
    <w:p w14:paraId="1D109310" w14:textId="29C71A17" w:rsidR="00F74D8A" w:rsidRPr="00F74D8A" w:rsidRDefault="00F74D8A" w:rsidP="00781AD0">
      <w:pPr>
        <w:ind w:left="1080"/>
        <w:rPr>
          <w:rFonts w:cs="Arial"/>
          <w:sz w:val="22"/>
          <w:szCs w:val="22"/>
        </w:rPr>
      </w:pPr>
      <w:bookmarkStart w:id="2" w:name="_Hlk114210268"/>
      <w:r w:rsidRPr="00F74D8A">
        <w:rPr>
          <w:rFonts w:cs="Arial"/>
          <w:sz w:val="22"/>
          <w:szCs w:val="22"/>
        </w:rPr>
        <w:t>At the time of resubmittal, provide one copy of all corrected documents with the redline plan set. Also, provide</w:t>
      </w:r>
      <w:r w:rsidRPr="00F74D8A">
        <w:rPr>
          <w:rFonts w:cs="Arial"/>
          <w:b/>
          <w:caps/>
          <w:sz w:val="22"/>
          <w:szCs w:val="22"/>
          <w:u w:val="single"/>
        </w:rPr>
        <w:t xml:space="preserve"> a </w:t>
      </w:r>
      <w:r w:rsidRPr="00F74D8A">
        <w:rPr>
          <w:rFonts w:cs="Arial"/>
          <w:b/>
          <w:sz w:val="22"/>
          <w:szCs w:val="22"/>
          <w:u w:val="single"/>
        </w:rPr>
        <w:t>thumb drive with a PDF of all documents with the corrected set.</w:t>
      </w:r>
      <w:r w:rsidRPr="00F74D8A">
        <w:rPr>
          <w:rFonts w:cs="Arial"/>
          <w:sz w:val="22"/>
          <w:szCs w:val="22"/>
        </w:rPr>
        <w:t xml:space="preserve"> </w:t>
      </w:r>
    </w:p>
    <w:bookmarkEnd w:id="0"/>
    <w:bookmarkEnd w:id="2"/>
    <w:p w14:paraId="2B8EB709" w14:textId="77777777" w:rsidR="00F74D8A" w:rsidRPr="00F74D8A" w:rsidRDefault="00F74D8A" w:rsidP="00F74D8A"/>
    <w:sectPr w:rsidR="00F74D8A" w:rsidRPr="00F74D8A" w:rsidSect="003E31BC">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24937" w14:textId="77777777" w:rsidR="008B6EA1" w:rsidRDefault="008B6EA1" w:rsidP="00446DBC">
      <w:r>
        <w:separator/>
      </w:r>
    </w:p>
  </w:endnote>
  <w:endnote w:type="continuationSeparator" w:id="0">
    <w:p w14:paraId="7B289FF9" w14:textId="77777777" w:rsidR="008B6EA1" w:rsidRDefault="008B6EA1" w:rsidP="00446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7E4F" w14:textId="77777777" w:rsidR="00230361" w:rsidRDefault="00230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DF0D" w14:textId="77777777" w:rsidR="00A36ACC" w:rsidRPr="00C02804" w:rsidRDefault="00A36ACC" w:rsidP="00A36ACC">
    <w:pPr>
      <w:widowControl w:val="0"/>
      <w:autoSpaceDE w:val="0"/>
      <w:autoSpaceDN w:val="0"/>
      <w:adjustRightInd w:val="0"/>
      <w:spacing w:after="120" w:line="288" w:lineRule="auto"/>
      <w:jc w:val="center"/>
      <w:textAlignment w:val="center"/>
      <w:rPr>
        <w:rFonts w:cs="Arial"/>
        <w:color w:val="52554A"/>
        <w:spacing w:val="3"/>
        <w:sz w:val="14"/>
        <w:szCs w:val="14"/>
      </w:rPr>
    </w:pPr>
    <w:r w:rsidRPr="00C02804">
      <w:rPr>
        <w:rFonts w:cs="Arial"/>
        <w:color w:val="52554A"/>
        <w:spacing w:val="3"/>
        <w:sz w:val="14"/>
        <w:szCs w:val="14"/>
      </w:rPr>
      <w:t>City Manager 559.324.2060 • Community Services 559.324.2095 • Engineering 559.324.2350</w:t>
    </w:r>
    <w:r w:rsidRPr="00C02804">
      <w:rPr>
        <w:rFonts w:cs="Arial"/>
        <w:color w:val="52554A"/>
        <w:spacing w:val="3"/>
        <w:sz w:val="14"/>
        <w:szCs w:val="14"/>
      </w:rPr>
      <w:br/>
      <w:t>Finance 559.324.2130 • Fire 559.324.2200 • General Services 559.324.2060 • Personnel/Risk Management 559.324.2725</w:t>
    </w:r>
    <w:r w:rsidRPr="00C02804">
      <w:rPr>
        <w:rFonts w:cs="Arial"/>
        <w:color w:val="52554A"/>
        <w:spacing w:val="3"/>
        <w:sz w:val="14"/>
        <w:szCs w:val="14"/>
      </w:rPr>
      <w:br/>
      <w:t>Planning &amp; Development Services 559.324.2340 • Police 559.324.2400 • Public Utilities 559.324.2600 • TTY-711</w:t>
    </w:r>
  </w:p>
  <w:p w14:paraId="7E8AD70D" w14:textId="77777777" w:rsidR="00A36ACC" w:rsidRDefault="00000000" w:rsidP="00A36ACC">
    <w:pPr>
      <w:tabs>
        <w:tab w:val="left" w:pos="3344"/>
        <w:tab w:val="center" w:pos="4536"/>
        <w:tab w:val="left" w:pos="5040"/>
        <w:tab w:val="left" w:pos="7467"/>
      </w:tabs>
      <w:jc w:val="center"/>
    </w:pPr>
    <w:hyperlink r:id="rId1" w:history="1">
      <w:r w:rsidR="00A36ACC" w:rsidRPr="008C1CBA">
        <w:rPr>
          <w:rStyle w:val="Hyperlink"/>
          <w:rFonts w:cs="Arial"/>
          <w:spacing w:val="3"/>
          <w:sz w:val="14"/>
          <w:szCs w:val="14"/>
        </w:rPr>
        <w:t>www.cityofclovis.com</w:t>
      </w:r>
    </w:hyperlink>
    <w:r w:rsidR="00A36ACC">
      <w:rPr>
        <w:rFonts w:cs="Arial"/>
        <w:color w:val="52554A"/>
        <w:spacing w:val="3"/>
        <w:sz w:val="14"/>
        <w:szCs w:val="14"/>
      </w:rPr>
      <w:t xml:space="preserve">                                                   Rev. 09-07-2022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1C16" w14:textId="77777777" w:rsidR="00230361" w:rsidRPr="00C02804" w:rsidRDefault="00230361" w:rsidP="00230361">
    <w:pPr>
      <w:widowControl w:val="0"/>
      <w:autoSpaceDE w:val="0"/>
      <w:autoSpaceDN w:val="0"/>
      <w:adjustRightInd w:val="0"/>
      <w:spacing w:after="120" w:line="288" w:lineRule="auto"/>
      <w:jc w:val="center"/>
      <w:textAlignment w:val="center"/>
      <w:rPr>
        <w:rFonts w:cs="Arial"/>
        <w:color w:val="52554A"/>
        <w:spacing w:val="3"/>
        <w:sz w:val="14"/>
        <w:szCs w:val="14"/>
      </w:rPr>
    </w:pPr>
    <w:r w:rsidRPr="00C02804">
      <w:rPr>
        <w:rFonts w:cs="Arial"/>
        <w:color w:val="52554A"/>
        <w:spacing w:val="3"/>
        <w:sz w:val="14"/>
        <w:szCs w:val="14"/>
      </w:rPr>
      <w:t>City Manager 559.324.2060 • Community Services 559.324.2095 • Engineering 559.324.2350</w:t>
    </w:r>
    <w:r w:rsidRPr="00C02804">
      <w:rPr>
        <w:rFonts w:cs="Arial"/>
        <w:color w:val="52554A"/>
        <w:spacing w:val="3"/>
        <w:sz w:val="14"/>
        <w:szCs w:val="14"/>
      </w:rPr>
      <w:br/>
      <w:t>Finance 559.324.2130 • Fire 559.324.2200 • General Services 559.324.2060 • Personnel/Risk Management 559.324.2725</w:t>
    </w:r>
    <w:r w:rsidRPr="00C02804">
      <w:rPr>
        <w:rFonts w:cs="Arial"/>
        <w:color w:val="52554A"/>
        <w:spacing w:val="3"/>
        <w:sz w:val="14"/>
        <w:szCs w:val="14"/>
      </w:rPr>
      <w:br/>
      <w:t>Planning &amp; Development Services 559.324.2340 • Police 559.324.2400 • Public Utilities 559.324.2600 • TTY-711</w:t>
    </w:r>
  </w:p>
  <w:p w14:paraId="400D4372" w14:textId="1AD744C2" w:rsidR="00230361" w:rsidRDefault="00000000" w:rsidP="000E631F">
    <w:pPr>
      <w:tabs>
        <w:tab w:val="left" w:pos="3344"/>
        <w:tab w:val="center" w:pos="4536"/>
        <w:tab w:val="left" w:pos="5040"/>
        <w:tab w:val="left" w:pos="7467"/>
      </w:tabs>
      <w:jc w:val="center"/>
    </w:pPr>
    <w:hyperlink r:id="rId1" w:history="1">
      <w:r w:rsidR="00230361" w:rsidRPr="008C1CBA">
        <w:rPr>
          <w:rStyle w:val="Hyperlink"/>
          <w:rFonts w:cs="Arial"/>
          <w:spacing w:val="3"/>
          <w:sz w:val="14"/>
          <w:szCs w:val="14"/>
        </w:rPr>
        <w:t>www.cityofclovis.com</w:t>
      </w:r>
    </w:hyperlink>
    <w:r w:rsidR="00230361">
      <w:rPr>
        <w:rFonts w:cs="Arial"/>
        <w:color w:val="52554A"/>
        <w:spacing w:val="3"/>
        <w:sz w:val="14"/>
        <w:szCs w:val="14"/>
      </w:rPr>
      <w:t xml:space="preserve">                                                   Rev.</w:t>
    </w:r>
    <w:r w:rsidR="000E631F">
      <w:rPr>
        <w:rFonts w:cs="Arial"/>
        <w:color w:val="52554A"/>
        <w:spacing w:val="3"/>
        <w:sz w:val="14"/>
        <w:szCs w:val="14"/>
      </w:rPr>
      <w:t xml:space="preserve"> </w:t>
    </w:r>
    <w:r w:rsidR="007F1179">
      <w:rPr>
        <w:rFonts w:cs="Arial"/>
        <w:color w:val="52554A"/>
        <w:spacing w:val="3"/>
        <w:sz w:val="14"/>
        <w:szCs w:val="14"/>
      </w:rPr>
      <w:t>09</w:t>
    </w:r>
    <w:r w:rsidR="000E631F">
      <w:rPr>
        <w:rFonts w:cs="Arial"/>
        <w:color w:val="52554A"/>
        <w:spacing w:val="3"/>
        <w:sz w:val="14"/>
        <w:szCs w:val="14"/>
      </w:rPr>
      <w:t>-</w:t>
    </w:r>
    <w:r w:rsidR="00830CFB">
      <w:rPr>
        <w:rFonts w:cs="Arial"/>
        <w:color w:val="52554A"/>
        <w:spacing w:val="3"/>
        <w:sz w:val="14"/>
        <w:szCs w:val="14"/>
      </w:rPr>
      <w:t>07</w:t>
    </w:r>
    <w:r w:rsidR="000E631F">
      <w:rPr>
        <w:rFonts w:cs="Arial"/>
        <w:color w:val="52554A"/>
        <w:spacing w:val="3"/>
        <w:sz w:val="14"/>
        <w:szCs w:val="14"/>
      </w:rPr>
      <w:t>-202</w:t>
    </w:r>
    <w:r w:rsidR="00830CFB">
      <w:rPr>
        <w:rFonts w:cs="Arial"/>
        <w:color w:val="52554A"/>
        <w:spacing w:val="3"/>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840F" w14:textId="77777777" w:rsidR="008B6EA1" w:rsidRDefault="008B6EA1" w:rsidP="00446DBC">
      <w:r>
        <w:separator/>
      </w:r>
    </w:p>
  </w:footnote>
  <w:footnote w:type="continuationSeparator" w:id="0">
    <w:p w14:paraId="5DC6D039" w14:textId="77777777" w:rsidR="008B6EA1" w:rsidRDefault="008B6EA1" w:rsidP="00446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7EA1" w14:textId="77777777" w:rsidR="00446DBC" w:rsidRDefault="0068272B">
    <w:pPr>
      <w:pStyle w:val="Header"/>
    </w:pPr>
    <w:r>
      <w:rPr>
        <w:noProof/>
      </w:rPr>
      <w:drawing>
        <wp:anchor distT="0" distB="0" distL="114300" distR="114300" simplePos="0" relativeHeight="251658752" behindDoc="1" locked="0" layoutInCell="1" allowOverlap="1" wp14:anchorId="12E8241D" wp14:editId="6EBE2BFF">
          <wp:simplePos x="0" y="0"/>
          <wp:positionH relativeFrom="margin">
            <wp:align>center</wp:align>
          </wp:positionH>
          <wp:positionV relativeFrom="margin">
            <wp:align>center</wp:align>
          </wp:positionV>
          <wp:extent cx="7772400" cy="10058400"/>
          <wp:effectExtent l="0" t="0" r="0" b="0"/>
          <wp:wrapNone/>
          <wp:docPr id="23" name="Picture 23" descr="Letterhead Departm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Departments.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0AAD013" wp14:editId="03FD14E4">
          <wp:simplePos x="0" y="0"/>
          <wp:positionH relativeFrom="margin">
            <wp:align>center</wp:align>
          </wp:positionH>
          <wp:positionV relativeFrom="margin">
            <wp:align>center</wp:align>
          </wp:positionV>
          <wp:extent cx="7772400" cy="10058400"/>
          <wp:effectExtent l="0" t="0" r="0" b="0"/>
          <wp:wrapNone/>
          <wp:docPr id="19" name="Picture 19" descr="Letterhea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head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F1713D8" wp14:editId="536114F8">
          <wp:simplePos x="0" y="0"/>
          <wp:positionH relativeFrom="margin">
            <wp:align>center</wp:align>
          </wp:positionH>
          <wp:positionV relativeFrom="margin">
            <wp:align>center</wp:align>
          </wp:positionV>
          <wp:extent cx="7772400" cy="10058400"/>
          <wp:effectExtent l="0" t="0" r="0" b="0"/>
          <wp:wrapNone/>
          <wp:docPr id="16" name="Picture 16" descr="Memora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andum.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E6E3D38" wp14:editId="762F5FFD">
          <wp:simplePos x="0" y="0"/>
          <wp:positionH relativeFrom="margin">
            <wp:align>center</wp:align>
          </wp:positionH>
          <wp:positionV relativeFrom="margin">
            <wp:align>center</wp:align>
          </wp:positionV>
          <wp:extent cx="7772400" cy="10058400"/>
          <wp:effectExtent l="0" t="0" r="0" b="0"/>
          <wp:wrapNone/>
          <wp:docPr id="12" name="Picture 12" descr="Agenda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nda 1.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2825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612pt;height:11in;z-index:-251655680;mso-wrap-edited:f;mso-position-horizontal:center;mso-position-horizontal-relative:margin;mso-position-vertical:center;mso-position-vertical-relative:margin" wrapcoords="3785 1452 3547 1472 2752 1697 2726 1779 2620 1840 2276 2106 2011 2434 1879 2761 1800 3088 1826 3415 1905 3743 2091 4070 2355 4377 2885 4704 2938 4765 3573 4929 3705 4929 4526 4929 4658 4929 5267 4765 5267 4725 18847 4459 18900 4397 18714 4397 18714 4193 18026 4193 6114 4070 18900 3927 18900 3845 6300 3743 12652 3722 18926 3579 18900 2986 6352 2761 6194 2434 5929 2106 5505 1779 5452 1697 4685 1472 4420 1452 3785 1452">
          <v:imagedata r:id="rId5" o:title="Agenda 1"/>
          <w10:wrap anchorx="margin" anchory="margin"/>
        </v:shape>
      </w:pict>
    </w:r>
    <w:r>
      <w:rPr>
        <w:noProof/>
      </w:rPr>
      <w:drawing>
        <wp:anchor distT="0" distB="0" distL="114300" distR="114300" simplePos="0" relativeHeight="251654656" behindDoc="1" locked="0" layoutInCell="1" allowOverlap="1" wp14:anchorId="2CE38E6D" wp14:editId="30DBA3CC">
          <wp:simplePos x="0" y="0"/>
          <wp:positionH relativeFrom="margin">
            <wp:align>center</wp:align>
          </wp:positionH>
          <wp:positionV relativeFrom="margin">
            <wp:align>center</wp:align>
          </wp:positionV>
          <wp:extent cx="7772400" cy="10058400"/>
          <wp:effectExtent l="0" t="0" r="0" b="0"/>
          <wp:wrapNone/>
          <wp:docPr id="5" name="Picture 5" descr="Agend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B925" w14:textId="77777777" w:rsidR="00230361" w:rsidRDefault="002303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066F" w14:textId="77777777" w:rsidR="00446DBC" w:rsidRDefault="000C3DC0" w:rsidP="003A7AFD">
    <w:pPr>
      <w:pStyle w:val="Header"/>
      <w:tabs>
        <w:tab w:val="clear" w:pos="4320"/>
        <w:tab w:val="clear" w:pos="8640"/>
        <w:tab w:val="left" w:pos="1300"/>
      </w:tabs>
    </w:pPr>
    <w:r>
      <w:rPr>
        <w:noProof/>
      </w:rPr>
      <w:drawing>
        <wp:anchor distT="0" distB="0" distL="114300" distR="114300" simplePos="0" relativeHeight="251659776" behindDoc="1" locked="0" layoutInCell="1" allowOverlap="1" wp14:anchorId="7527856C" wp14:editId="083688E8">
          <wp:simplePos x="0" y="0"/>
          <wp:positionH relativeFrom="margin">
            <wp:posOffset>215900</wp:posOffset>
          </wp:positionH>
          <wp:positionV relativeFrom="margin">
            <wp:posOffset>-694267</wp:posOffset>
          </wp:positionV>
          <wp:extent cx="1257300" cy="1460800"/>
          <wp:effectExtent l="0" t="0" r="0" b="0"/>
          <wp:wrapNone/>
          <wp:docPr id="4" name="Picture 4" descr="Letterhead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Letterhead Departments"/>
                  <pic:cNvPicPr>
                    <a:picLocks noChangeAspect="1" noChangeArrowheads="1"/>
                  </pic:cNvPicPr>
                </pic:nvPicPr>
                <pic:blipFill>
                  <a:blip r:embed="rId1">
                    <a:extLst>
                      <a:ext uri="{28A0092B-C50C-407E-A947-70E740481C1C}">
                        <a14:useLocalDpi xmlns:a14="http://schemas.microsoft.com/office/drawing/2010/main" val="0"/>
                      </a:ext>
                    </a:extLst>
                  </a:blip>
                  <a:srcRect l="7076" t="3201" r="74248" b="80031"/>
                  <a:stretch>
                    <a:fillRect/>
                  </a:stretch>
                </pic:blipFill>
                <pic:spPr bwMode="auto">
                  <a:xfrm>
                    <a:off x="0" y="0"/>
                    <a:ext cx="1266198" cy="1471138"/>
                  </a:xfrm>
                  <a:prstGeom prst="rect">
                    <a:avLst/>
                  </a:prstGeom>
                  <a:noFill/>
                </pic:spPr>
              </pic:pic>
            </a:graphicData>
          </a:graphic>
          <wp14:sizeRelH relativeFrom="page">
            <wp14:pctWidth>0</wp14:pctWidth>
          </wp14:sizeRelH>
          <wp14:sizeRelV relativeFrom="page">
            <wp14:pctHeight>0</wp14:pctHeight>
          </wp14:sizeRelV>
        </wp:anchor>
      </w:drawing>
    </w:r>
    <w:r w:rsidR="003A7AF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AA1"/>
    <w:multiLevelType w:val="hybridMultilevel"/>
    <w:tmpl w:val="E72C22BC"/>
    <w:lvl w:ilvl="0" w:tplc="EC7A8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67714"/>
    <w:multiLevelType w:val="hybridMultilevel"/>
    <w:tmpl w:val="ACAAA1C4"/>
    <w:lvl w:ilvl="0" w:tplc="BD201708">
      <w:numFmt w:val="bullet"/>
      <w:lvlText w:val="•"/>
      <w:lvlJc w:val="left"/>
      <w:pPr>
        <w:ind w:left="108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D465C"/>
    <w:multiLevelType w:val="hybridMultilevel"/>
    <w:tmpl w:val="07A0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E21DC"/>
    <w:multiLevelType w:val="hybridMultilevel"/>
    <w:tmpl w:val="533C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8650D"/>
    <w:multiLevelType w:val="multilevel"/>
    <w:tmpl w:val="0BAAC500"/>
    <w:lvl w:ilvl="0">
      <w:start w:val="1"/>
      <w:numFmt w:val="decimal"/>
      <w:lvlText w:val="%1."/>
      <w:legacy w:legacy="1" w:legacySpace="0" w:legacyIndent="360"/>
      <w:lvlJc w:val="left"/>
      <w:pPr>
        <w:ind w:left="360" w:hanging="360"/>
      </w:pPr>
      <w:rPr>
        <w:rFonts w:ascii="Arial" w:hAnsi="Arial" w:cs="Arial" w:hint="default"/>
        <w:b w:val="0"/>
        <w:color w:val="auto"/>
        <w:sz w:val="22"/>
        <w:szCs w:val="22"/>
      </w:rPr>
    </w:lvl>
    <w:lvl w:ilvl="1">
      <w:start w:val="1"/>
      <w:numFmt w:val="lowerLetter"/>
      <w:lvlText w:val="%2."/>
      <w:lvlJc w:val="left"/>
      <w:pPr>
        <w:ind w:left="1800" w:hanging="360"/>
      </w:pPr>
    </w:lvl>
    <w:lvl w:ilvl="2">
      <w:start w:val="1"/>
      <w:numFmt w:val="upperLetter"/>
      <w:lvlText w:val="(%3)"/>
      <w:lvlJc w:val="left"/>
      <w:pPr>
        <w:ind w:left="2700" w:hanging="360"/>
      </w:pPr>
      <w:rPr>
        <w:rFonts w:hint="default"/>
      </w:rPr>
    </w:lvl>
    <w:lvl w:ilvl="3">
      <w:start w:val="1"/>
      <w:numFmt w:val="upperLetter"/>
      <w:lvlText w:val="%4."/>
      <w:lvlJc w:val="left"/>
      <w:pPr>
        <w:ind w:left="3240" w:hanging="36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0ECC64EC"/>
    <w:multiLevelType w:val="hybridMultilevel"/>
    <w:tmpl w:val="6D7EFD22"/>
    <w:lvl w:ilvl="0" w:tplc="980C90BC">
      <w:numFmt w:val="bullet"/>
      <w:lvlText w:val="•"/>
      <w:lvlJc w:val="left"/>
      <w:pPr>
        <w:ind w:left="1080" w:hanging="360"/>
      </w:pPr>
      <w:rPr>
        <w:rFonts w:ascii="Arial" w:hAnsi="Arial" w:cs="Arial" w:hint="default"/>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736733"/>
    <w:multiLevelType w:val="hybridMultilevel"/>
    <w:tmpl w:val="E08E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8608F"/>
    <w:multiLevelType w:val="hybridMultilevel"/>
    <w:tmpl w:val="C536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B37F7D"/>
    <w:multiLevelType w:val="hybridMultilevel"/>
    <w:tmpl w:val="17DC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DA76BB"/>
    <w:multiLevelType w:val="hybridMultilevel"/>
    <w:tmpl w:val="DF82159A"/>
    <w:lvl w:ilvl="0" w:tplc="2ED03BCC">
      <w:start w:val="1"/>
      <w:numFmt w:val="decimal"/>
      <w:lvlText w:val="%1."/>
      <w:lvlJc w:val="left"/>
      <w:pPr>
        <w:ind w:left="430" w:hanging="250"/>
      </w:pPr>
      <w:rPr>
        <w:rFonts w:ascii="Arial" w:eastAsiaTheme="minorEastAsia" w:hAnsi="Arial" w:cs="Arial"/>
        <w:spacing w:val="-3"/>
        <w:w w:val="100"/>
        <w:sz w:val="18"/>
        <w:szCs w:val="18"/>
        <w:lang w:val="en-US" w:eastAsia="en-US" w:bidi="en-US"/>
      </w:rPr>
    </w:lvl>
    <w:lvl w:ilvl="1" w:tplc="BD201708">
      <w:numFmt w:val="bullet"/>
      <w:lvlText w:val="•"/>
      <w:lvlJc w:val="left"/>
      <w:pPr>
        <w:ind w:left="1368" w:hanging="250"/>
      </w:pPr>
      <w:rPr>
        <w:rFonts w:hint="default"/>
        <w:lang w:val="en-US" w:eastAsia="en-US" w:bidi="en-US"/>
      </w:rPr>
    </w:lvl>
    <w:lvl w:ilvl="2" w:tplc="E7C04D52">
      <w:numFmt w:val="bullet"/>
      <w:lvlText w:val="•"/>
      <w:lvlJc w:val="left"/>
      <w:pPr>
        <w:ind w:left="2416" w:hanging="250"/>
      </w:pPr>
      <w:rPr>
        <w:rFonts w:hint="default"/>
        <w:lang w:val="en-US" w:eastAsia="en-US" w:bidi="en-US"/>
      </w:rPr>
    </w:lvl>
    <w:lvl w:ilvl="3" w:tplc="9F90F418">
      <w:numFmt w:val="bullet"/>
      <w:lvlText w:val="•"/>
      <w:lvlJc w:val="left"/>
      <w:pPr>
        <w:ind w:left="3464" w:hanging="250"/>
      </w:pPr>
      <w:rPr>
        <w:rFonts w:hint="default"/>
        <w:lang w:val="en-US" w:eastAsia="en-US" w:bidi="en-US"/>
      </w:rPr>
    </w:lvl>
    <w:lvl w:ilvl="4" w:tplc="02C0DBB6">
      <w:numFmt w:val="bullet"/>
      <w:lvlText w:val="•"/>
      <w:lvlJc w:val="left"/>
      <w:pPr>
        <w:ind w:left="4512" w:hanging="250"/>
      </w:pPr>
      <w:rPr>
        <w:rFonts w:hint="default"/>
        <w:lang w:val="en-US" w:eastAsia="en-US" w:bidi="en-US"/>
      </w:rPr>
    </w:lvl>
    <w:lvl w:ilvl="5" w:tplc="91723F18">
      <w:numFmt w:val="bullet"/>
      <w:lvlText w:val="•"/>
      <w:lvlJc w:val="left"/>
      <w:pPr>
        <w:ind w:left="5560" w:hanging="250"/>
      </w:pPr>
      <w:rPr>
        <w:rFonts w:hint="default"/>
        <w:lang w:val="en-US" w:eastAsia="en-US" w:bidi="en-US"/>
      </w:rPr>
    </w:lvl>
    <w:lvl w:ilvl="6" w:tplc="F488AC4E">
      <w:numFmt w:val="bullet"/>
      <w:lvlText w:val="•"/>
      <w:lvlJc w:val="left"/>
      <w:pPr>
        <w:ind w:left="6608" w:hanging="250"/>
      </w:pPr>
      <w:rPr>
        <w:rFonts w:hint="default"/>
        <w:lang w:val="en-US" w:eastAsia="en-US" w:bidi="en-US"/>
      </w:rPr>
    </w:lvl>
    <w:lvl w:ilvl="7" w:tplc="CFDCAC4C">
      <w:numFmt w:val="bullet"/>
      <w:lvlText w:val="•"/>
      <w:lvlJc w:val="left"/>
      <w:pPr>
        <w:ind w:left="7656" w:hanging="250"/>
      </w:pPr>
      <w:rPr>
        <w:rFonts w:hint="default"/>
        <w:lang w:val="en-US" w:eastAsia="en-US" w:bidi="en-US"/>
      </w:rPr>
    </w:lvl>
    <w:lvl w:ilvl="8" w:tplc="59268A12">
      <w:numFmt w:val="bullet"/>
      <w:lvlText w:val="•"/>
      <w:lvlJc w:val="left"/>
      <w:pPr>
        <w:ind w:left="8704" w:hanging="250"/>
      </w:pPr>
      <w:rPr>
        <w:rFonts w:hint="default"/>
        <w:lang w:val="en-US" w:eastAsia="en-US" w:bidi="en-US"/>
      </w:rPr>
    </w:lvl>
  </w:abstractNum>
  <w:abstractNum w:abstractNumId="10" w15:restartNumberingAfterBreak="0">
    <w:nsid w:val="69DE2525"/>
    <w:multiLevelType w:val="hybridMultilevel"/>
    <w:tmpl w:val="8424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988922">
    <w:abstractNumId w:val="3"/>
  </w:num>
  <w:num w:numId="2" w16cid:durableId="1368026542">
    <w:abstractNumId w:val="0"/>
  </w:num>
  <w:num w:numId="3" w16cid:durableId="98067576">
    <w:abstractNumId w:val="7"/>
  </w:num>
  <w:num w:numId="4" w16cid:durableId="777604468">
    <w:abstractNumId w:val="6"/>
  </w:num>
  <w:num w:numId="5" w16cid:durableId="1650473633">
    <w:abstractNumId w:val="10"/>
  </w:num>
  <w:num w:numId="6" w16cid:durableId="140316462">
    <w:abstractNumId w:val="2"/>
  </w:num>
  <w:num w:numId="7" w16cid:durableId="1404261403">
    <w:abstractNumId w:val="8"/>
  </w:num>
  <w:num w:numId="8" w16cid:durableId="145630381">
    <w:abstractNumId w:val="9"/>
  </w:num>
  <w:num w:numId="9" w16cid:durableId="849949182">
    <w:abstractNumId w:val="1"/>
  </w:num>
  <w:num w:numId="10" w16cid:durableId="330498076">
    <w:abstractNumId w:val="5"/>
  </w:num>
  <w:num w:numId="11" w16cid:durableId="846558322">
    <w:abstractNumId w:val="4"/>
    <w:lvlOverride w:ilvl="0">
      <w:lvl w:ilvl="0">
        <w:start w:val="1"/>
        <w:numFmt w:val="decimal"/>
        <w:lvlText w:val="%1."/>
        <w:legacy w:legacy="1" w:legacySpace="0" w:legacyIndent="360"/>
        <w:lvlJc w:val="left"/>
        <w:pPr>
          <w:ind w:left="360" w:hanging="360"/>
        </w:pPr>
        <w:rPr>
          <w:rFonts w:ascii="Arial" w:hAnsi="Arial" w:cs="Arial" w:hint="default"/>
          <w:b w:val="0"/>
          <w:strike w:val="0"/>
          <w:color w:val="auto"/>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0MTUxNTUwMTU2MzRR0lEKTi0uzszPAykwNK0FAAKbAo0tAAAA"/>
  </w:docVars>
  <w:rsids>
    <w:rsidRoot w:val="0068272B"/>
    <w:rsid w:val="000130BA"/>
    <w:rsid w:val="00051187"/>
    <w:rsid w:val="00081DB7"/>
    <w:rsid w:val="000C3DC0"/>
    <w:rsid w:val="000E631F"/>
    <w:rsid w:val="000E7BF0"/>
    <w:rsid w:val="00193F7D"/>
    <w:rsid w:val="001945B6"/>
    <w:rsid w:val="001E24EE"/>
    <w:rsid w:val="002046F7"/>
    <w:rsid w:val="00214FA5"/>
    <w:rsid w:val="00230361"/>
    <w:rsid w:val="002A3642"/>
    <w:rsid w:val="002F4C25"/>
    <w:rsid w:val="00317BFE"/>
    <w:rsid w:val="0032796C"/>
    <w:rsid w:val="003A79D5"/>
    <w:rsid w:val="003A7AFD"/>
    <w:rsid w:val="003E31BC"/>
    <w:rsid w:val="00446DBC"/>
    <w:rsid w:val="00457706"/>
    <w:rsid w:val="004B06B4"/>
    <w:rsid w:val="004C333F"/>
    <w:rsid w:val="004D3368"/>
    <w:rsid w:val="00575A1C"/>
    <w:rsid w:val="005B4820"/>
    <w:rsid w:val="005D716D"/>
    <w:rsid w:val="006251EF"/>
    <w:rsid w:val="0068272B"/>
    <w:rsid w:val="00682C74"/>
    <w:rsid w:val="006A0FED"/>
    <w:rsid w:val="006B20AC"/>
    <w:rsid w:val="006B3615"/>
    <w:rsid w:val="006F3261"/>
    <w:rsid w:val="00780401"/>
    <w:rsid w:val="00781AD0"/>
    <w:rsid w:val="007F1179"/>
    <w:rsid w:val="00830CFB"/>
    <w:rsid w:val="008B6EA1"/>
    <w:rsid w:val="00904D07"/>
    <w:rsid w:val="00950AB9"/>
    <w:rsid w:val="009845E6"/>
    <w:rsid w:val="00984922"/>
    <w:rsid w:val="009E4A05"/>
    <w:rsid w:val="00A36ACC"/>
    <w:rsid w:val="00A772AB"/>
    <w:rsid w:val="00AA0E21"/>
    <w:rsid w:val="00AC0BF1"/>
    <w:rsid w:val="00B25A82"/>
    <w:rsid w:val="00B8126D"/>
    <w:rsid w:val="00BA4381"/>
    <w:rsid w:val="00C25826"/>
    <w:rsid w:val="00C332CF"/>
    <w:rsid w:val="00CA2BE7"/>
    <w:rsid w:val="00E50AA7"/>
    <w:rsid w:val="00EC3614"/>
    <w:rsid w:val="00ED3EC2"/>
    <w:rsid w:val="00F74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D964B7"/>
  <w14:defaultImageDpi w14:val="300"/>
  <w15:docId w15:val="{13F08166-AEC1-48E0-9190-37E132079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BC"/>
    <w:rPr>
      <w:rFonts w:ascii="Arial" w:hAnsi="Arial"/>
    </w:rPr>
  </w:style>
  <w:style w:type="paragraph" w:styleId="Heading4">
    <w:name w:val="heading 4"/>
    <w:basedOn w:val="Normal"/>
    <w:link w:val="Heading4Char"/>
    <w:uiPriority w:val="1"/>
    <w:qFormat/>
    <w:rsid w:val="003E31BC"/>
    <w:pPr>
      <w:widowControl w:val="0"/>
      <w:spacing w:before="67"/>
      <w:ind w:left="343"/>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DBC"/>
    <w:pPr>
      <w:tabs>
        <w:tab w:val="center" w:pos="4320"/>
        <w:tab w:val="right" w:pos="8640"/>
      </w:tabs>
    </w:pPr>
  </w:style>
  <w:style w:type="character" w:customStyle="1" w:styleId="HeaderChar">
    <w:name w:val="Header Char"/>
    <w:basedOn w:val="DefaultParagraphFont"/>
    <w:link w:val="Header"/>
    <w:uiPriority w:val="99"/>
    <w:rsid w:val="00446DBC"/>
    <w:rPr>
      <w:rFonts w:ascii="Arial" w:hAnsi="Arial"/>
    </w:rPr>
  </w:style>
  <w:style w:type="paragraph" w:styleId="Footer">
    <w:name w:val="footer"/>
    <w:basedOn w:val="Normal"/>
    <w:link w:val="FooterChar"/>
    <w:uiPriority w:val="99"/>
    <w:unhideWhenUsed/>
    <w:rsid w:val="00446DBC"/>
    <w:pPr>
      <w:tabs>
        <w:tab w:val="center" w:pos="4320"/>
        <w:tab w:val="right" w:pos="8640"/>
      </w:tabs>
    </w:pPr>
  </w:style>
  <w:style w:type="character" w:customStyle="1" w:styleId="FooterChar">
    <w:name w:val="Footer Char"/>
    <w:basedOn w:val="DefaultParagraphFont"/>
    <w:link w:val="Footer"/>
    <w:uiPriority w:val="99"/>
    <w:rsid w:val="00446DBC"/>
    <w:rPr>
      <w:rFonts w:ascii="Arial" w:hAnsi="Arial"/>
    </w:rPr>
  </w:style>
  <w:style w:type="paragraph" w:styleId="ListParagraph">
    <w:name w:val="List Paragraph"/>
    <w:basedOn w:val="Normal"/>
    <w:uiPriority w:val="1"/>
    <w:qFormat/>
    <w:rsid w:val="00081DB7"/>
    <w:pPr>
      <w:spacing w:after="160" w:line="259" w:lineRule="auto"/>
      <w:ind w:left="720"/>
      <w:contextualSpacing/>
    </w:pPr>
    <w:rPr>
      <w:rFonts w:asciiTheme="minorHAnsi" w:eastAsiaTheme="minorHAnsi" w:hAnsiTheme="minorHAnsi"/>
      <w:sz w:val="22"/>
      <w:szCs w:val="22"/>
    </w:rPr>
  </w:style>
  <w:style w:type="character" w:styleId="Hyperlink">
    <w:name w:val="Hyperlink"/>
    <w:basedOn w:val="DefaultParagraphFont"/>
    <w:uiPriority w:val="99"/>
    <w:unhideWhenUsed/>
    <w:rsid w:val="00230361"/>
    <w:rPr>
      <w:color w:val="0000FF" w:themeColor="hyperlink"/>
      <w:u w:val="single"/>
    </w:rPr>
  </w:style>
  <w:style w:type="character" w:customStyle="1" w:styleId="Heading4Char">
    <w:name w:val="Heading 4 Char"/>
    <w:basedOn w:val="DefaultParagraphFont"/>
    <w:link w:val="Heading4"/>
    <w:uiPriority w:val="1"/>
    <w:rsid w:val="003E31BC"/>
    <w:rPr>
      <w:rFonts w:ascii="Times New Roman" w:eastAsia="Times New Roman" w:hAnsi="Times New Roman"/>
      <w:b/>
      <w:bCs/>
      <w:sz w:val="20"/>
      <w:szCs w:val="20"/>
    </w:rPr>
  </w:style>
  <w:style w:type="paragraph" w:styleId="BodyText">
    <w:name w:val="Body Text"/>
    <w:basedOn w:val="Normal"/>
    <w:link w:val="BodyTextChar"/>
    <w:uiPriority w:val="1"/>
    <w:qFormat/>
    <w:rsid w:val="003E31BC"/>
    <w:pPr>
      <w:widowControl w:val="0"/>
      <w:spacing w:before="5"/>
      <w:ind w:left="343"/>
    </w:pPr>
    <w:rPr>
      <w:rFonts w:ascii="Times New Roman" w:eastAsia="Times New Roman" w:hAnsi="Times New Roman"/>
      <w:b/>
      <w:bCs/>
      <w:sz w:val="18"/>
      <w:szCs w:val="18"/>
    </w:rPr>
  </w:style>
  <w:style w:type="character" w:customStyle="1" w:styleId="BodyTextChar">
    <w:name w:val="Body Text Char"/>
    <w:basedOn w:val="DefaultParagraphFont"/>
    <w:link w:val="BodyText"/>
    <w:uiPriority w:val="1"/>
    <w:rsid w:val="003E31BC"/>
    <w:rPr>
      <w:rFonts w:ascii="Times New Roman" w:eastAsia="Times New Roman" w:hAnsi="Times New Roman"/>
      <w:b/>
      <w:bCs/>
      <w:sz w:val="18"/>
      <w:szCs w:val="18"/>
    </w:rPr>
  </w:style>
  <w:style w:type="character" w:customStyle="1" w:styleId="fc5eba28af-a9ef-4e91-9067-4f652818bf4c-3">
    <w:name w:val="fc5eba28af-a9ef-4e91-9067-4f652818bf4c-3"/>
    <w:basedOn w:val="DefaultParagraphFont"/>
    <w:rsid w:val="00CA2BE7"/>
  </w:style>
  <w:style w:type="character" w:customStyle="1" w:styleId="fc6aa7c5de-7841-4500-adbc-7b5664bb1515-3">
    <w:name w:val="fc6aa7c5de-7841-4500-adbc-7b5664bb1515-3"/>
    <w:basedOn w:val="DefaultParagraphFont"/>
    <w:rsid w:val="00CA2BE7"/>
  </w:style>
  <w:style w:type="character" w:customStyle="1" w:styleId="fcfcad5330-d3dd-47ed-8747-26d4c771e9cb-3">
    <w:name w:val="fcfcad5330-d3dd-47ed-8747-26d4c771e9cb-3"/>
    <w:basedOn w:val="DefaultParagraphFont"/>
    <w:rsid w:val="00CA2BE7"/>
  </w:style>
  <w:style w:type="paragraph" w:styleId="Title">
    <w:name w:val="Title"/>
    <w:basedOn w:val="Normal"/>
    <w:next w:val="Normal"/>
    <w:link w:val="TitleChar"/>
    <w:uiPriority w:val="10"/>
    <w:qFormat/>
    <w:rsid w:val="00830C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CF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9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cityofclovi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ityofclovi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Employee%20Resources\Letterheads\City%20of%20Clovis%20Dept%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91F46-5FCB-4373-8C67-A7BEC9DC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City of Clovis Dept Letter</Template>
  <TotalTime>35</TotalTime>
  <Pages>2</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3</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Partain</dc:creator>
  <cp:keywords/>
  <dc:description/>
  <cp:lastModifiedBy>Jesse Newton</cp:lastModifiedBy>
  <cp:revision>6</cp:revision>
  <cp:lastPrinted>2022-09-16T16:12:00Z</cp:lastPrinted>
  <dcterms:created xsi:type="dcterms:W3CDTF">2022-09-16T15:00:00Z</dcterms:created>
  <dcterms:modified xsi:type="dcterms:W3CDTF">2022-09-16T16:29:00Z</dcterms:modified>
</cp:coreProperties>
</file>