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6D" w:rsidRPr="00505175" w:rsidRDefault="00FA176D" w:rsidP="00FA176D">
      <w:pPr>
        <w:pStyle w:val="NoSpacing"/>
        <w:jc w:val="center"/>
        <w:rPr>
          <w:b/>
          <w:spacing w:val="-2"/>
          <w:sz w:val="24"/>
          <w:szCs w:val="24"/>
        </w:rPr>
      </w:pPr>
      <w:r w:rsidRPr="00505175">
        <w:rPr>
          <w:b/>
          <w:spacing w:val="-2"/>
          <w:sz w:val="24"/>
          <w:szCs w:val="24"/>
        </w:rPr>
        <w:t xml:space="preserve">AVISO DEL PERÍODO DE COMENTARIO PÚBLICO Y AUDIENCIA PÚBLICA PARA LA </w:t>
      </w:r>
      <w:r w:rsidR="00505175" w:rsidRPr="00505175">
        <w:rPr>
          <w:b/>
          <w:spacing w:val="-2"/>
          <w:sz w:val="24"/>
          <w:szCs w:val="24"/>
        </w:rPr>
        <w:t>ADOPCIÓN</w:t>
      </w:r>
      <w:r w:rsidRPr="00505175">
        <w:rPr>
          <w:b/>
          <w:spacing w:val="-2"/>
          <w:sz w:val="24"/>
          <w:szCs w:val="24"/>
        </w:rPr>
        <w:t xml:space="preserve"> DEL</w:t>
      </w:r>
    </w:p>
    <w:p w:rsidR="00FA176D" w:rsidRPr="00505175" w:rsidRDefault="00FA176D" w:rsidP="00FA176D">
      <w:pPr>
        <w:pStyle w:val="NoSpacing"/>
        <w:jc w:val="center"/>
        <w:rPr>
          <w:b/>
          <w:spacing w:val="-2"/>
          <w:sz w:val="24"/>
          <w:szCs w:val="24"/>
        </w:rPr>
      </w:pPr>
      <w:r w:rsidRPr="00505175">
        <w:rPr>
          <w:b/>
          <w:spacing w:val="-2"/>
          <w:sz w:val="24"/>
          <w:szCs w:val="24"/>
        </w:rPr>
        <w:t xml:space="preserve">PLAN DE ACCIÓN </w:t>
      </w:r>
      <w:r w:rsidR="00505175">
        <w:rPr>
          <w:b/>
          <w:spacing w:val="-2"/>
          <w:sz w:val="24"/>
          <w:szCs w:val="24"/>
        </w:rPr>
        <w:t>AN</w:t>
      </w:r>
      <w:r w:rsidRPr="00505175">
        <w:rPr>
          <w:b/>
          <w:spacing w:val="-2"/>
          <w:sz w:val="24"/>
          <w:szCs w:val="24"/>
        </w:rPr>
        <w:t xml:space="preserve">UAL </w:t>
      </w:r>
      <w:r w:rsidR="007F2275" w:rsidRPr="00505175">
        <w:rPr>
          <w:b/>
          <w:spacing w:val="-2"/>
          <w:sz w:val="24"/>
          <w:szCs w:val="24"/>
        </w:rPr>
        <w:t xml:space="preserve">DE </w:t>
      </w:r>
      <w:r w:rsidRPr="00505175">
        <w:rPr>
          <w:b/>
          <w:spacing w:val="-2"/>
          <w:sz w:val="24"/>
          <w:szCs w:val="24"/>
        </w:rPr>
        <w:t>CDBG</w:t>
      </w:r>
      <w:r w:rsidR="007F2275" w:rsidRPr="00505175">
        <w:rPr>
          <w:b/>
          <w:spacing w:val="-2"/>
          <w:sz w:val="24"/>
          <w:szCs w:val="24"/>
        </w:rPr>
        <w:t xml:space="preserve"> 2020-2021 </w:t>
      </w:r>
      <w:r w:rsidRPr="00505175">
        <w:rPr>
          <w:b/>
          <w:spacing w:val="-2"/>
          <w:sz w:val="24"/>
          <w:szCs w:val="24"/>
        </w:rPr>
        <w:t xml:space="preserve">Y ENMIENDA DEL PLAN </w:t>
      </w:r>
      <w:r w:rsidR="00505175">
        <w:rPr>
          <w:b/>
          <w:spacing w:val="-2"/>
          <w:sz w:val="24"/>
          <w:szCs w:val="24"/>
        </w:rPr>
        <w:t>DE ACCIÓN AN</w:t>
      </w:r>
      <w:r w:rsidR="00505175" w:rsidRPr="00505175">
        <w:rPr>
          <w:b/>
          <w:spacing w:val="-2"/>
          <w:sz w:val="24"/>
          <w:szCs w:val="24"/>
        </w:rPr>
        <w:t>UAL DE CDBG 2019-20</w:t>
      </w:r>
    </w:p>
    <w:p w:rsidR="00FA176D" w:rsidRPr="00C710F2" w:rsidRDefault="00FA176D" w:rsidP="00FA176D">
      <w:pPr>
        <w:pStyle w:val="NoSpacing"/>
        <w:rPr>
          <w:b/>
          <w:sz w:val="24"/>
          <w:szCs w:val="24"/>
        </w:rPr>
      </w:pPr>
    </w:p>
    <w:p w:rsidR="00FA176D" w:rsidRPr="00F9488A" w:rsidRDefault="00E93C09" w:rsidP="00FA176D">
      <w:pPr>
        <w:pStyle w:val="NoSpacing"/>
        <w:jc w:val="both"/>
      </w:pPr>
      <w:r w:rsidRPr="00E93C09">
        <w:t xml:space="preserve">La Ciudad de Clovis </w:t>
      </w:r>
      <w:proofErr w:type="spellStart"/>
      <w:r w:rsidRPr="00E93C09">
        <w:t>tendrá</w:t>
      </w:r>
      <w:proofErr w:type="spellEnd"/>
      <w:r w:rsidRPr="00E93C09">
        <w:t xml:space="preserve"> el Plan de </w:t>
      </w:r>
      <w:proofErr w:type="spellStart"/>
      <w:r w:rsidRPr="00E93C09">
        <w:t>Acción</w:t>
      </w:r>
      <w:proofErr w:type="spellEnd"/>
      <w:r w:rsidRPr="00E93C09">
        <w:t xml:space="preserve"> </w:t>
      </w:r>
      <w:proofErr w:type="spellStart"/>
      <w:r w:rsidRPr="00E93C09">
        <w:t>Anual</w:t>
      </w:r>
      <w:proofErr w:type="spellEnd"/>
      <w:r w:rsidRPr="00E93C09">
        <w:t xml:space="preserve"> 2020-21 para el </w:t>
      </w:r>
      <w:proofErr w:type="spellStart"/>
      <w:r w:rsidRPr="00E93C09">
        <w:t>Programa</w:t>
      </w:r>
      <w:proofErr w:type="spellEnd"/>
      <w:r w:rsidRPr="00E93C09">
        <w:t xml:space="preserve"> de </w:t>
      </w:r>
      <w:proofErr w:type="spellStart"/>
      <w:r w:rsidRPr="00E93C09">
        <w:t>Subvención</w:t>
      </w:r>
      <w:proofErr w:type="spellEnd"/>
      <w:r w:rsidRPr="00E93C09">
        <w:t xml:space="preserve"> Global de </w:t>
      </w:r>
      <w:proofErr w:type="spellStart"/>
      <w:r w:rsidRPr="00E93C09">
        <w:t>Desarrollo</w:t>
      </w:r>
      <w:proofErr w:type="spellEnd"/>
      <w:r w:rsidRPr="00E93C09">
        <w:t xml:space="preserve"> </w:t>
      </w:r>
      <w:proofErr w:type="spellStart"/>
      <w:r w:rsidRPr="00E93C09">
        <w:t>Comunitario</w:t>
      </w:r>
      <w:proofErr w:type="spellEnd"/>
      <w:r w:rsidRPr="00E93C09">
        <w:t xml:space="preserve"> (CDBG</w:t>
      </w:r>
      <w:r w:rsidR="007F2275">
        <w:t xml:space="preserve">, </w:t>
      </w:r>
      <w:proofErr w:type="spellStart"/>
      <w:r w:rsidR="007F2275" w:rsidRPr="0009792A">
        <w:rPr>
          <w:color w:val="000000"/>
        </w:rPr>
        <w:t>por</w:t>
      </w:r>
      <w:proofErr w:type="spellEnd"/>
      <w:r w:rsidR="007F2275" w:rsidRPr="0009792A">
        <w:rPr>
          <w:color w:val="000000"/>
        </w:rPr>
        <w:t xml:space="preserve"> </w:t>
      </w:r>
      <w:proofErr w:type="spellStart"/>
      <w:r w:rsidR="007F2275" w:rsidRPr="0009792A">
        <w:rPr>
          <w:color w:val="000000"/>
        </w:rPr>
        <w:t>sus</w:t>
      </w:r>
      <w:proofErr w:type="spellEnd"/>
      <w:r w:rsidR="007F2275" w:rsidRPr="0009792A">
        <w:rPr>
          <w:color w:val="000000"/>
        </w:rPr>
        <w:t xml:space="preserve"> </w:t>
      </w:r>
      <w:proofErr w:type="spellStart"/>
      <w:r w:rsidR="007F2275" w:rsidRPr="0009792A">
        <w:rPr>
          <w:color w:val="000000"/>
        </w:rPr>
        <w:t>siglas</w:t>
      </w:r>
      <w:proofErr w:type="spellEnd"/>
      <w:r w:rsidR="007F2275" w:rsidRPr="0009792A">
        <w:rPr>
          <w:color w:val="000000"/>
        </w:rPr>
        <w:t xml:space="preserve"> </w:t>
      </w:r>
      <w:proofErr w:type="spellStart"/>
      <w:r w:rsidR="007F2275" w:rsidRPr="0009792A">
        <w:rPr>
          <w:color w:val="000000"/>
        </w:rPr>
        <w:t>en</w:t>
      </w:r>
      <w:proofErr w:type="spellEnd"/>
      <w:r w:rsidR="007F2275" w:rsidRPr="0009792A">
        <w:rPr>
          <w:color w:val="000000"/>
        </w:rPr>
        <w:t xml:space="preserve"> </w:t>
      </w:r>
      <w:proofErr w:type="spellStart"/>
      <w:r w:rsidR="007F2275" w:rsidRPr="0009792A">
        <w:rPr>
          <w:color w:val="000000"/>
        </w:rPr>
        <w:t>inglés</w:t>
      </w:r>
      <w:proofErr w:type="spellEnd"/>
      <w:r w:rsidRPr="00E93C09">
        <w:t xml:space="preserve">) </w:t>
      </w:r>
      <w:proofErr w:type="spellStart"/>
      <w:r w:rsidR="00DD4758">
        <w:t>disponible</w:t>
      </w:r>
      <w:proofErr w:type="spellEnd"/>
      <w:r w:rsidR="00DD4758">
        <w:t xml:space="preserve"> para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pública</w:t>
      </w:r>
      <w:proofErr w:type="spellEnd"/>
      <w:r w:rsidRPr="00E93C09">
        <w:t xml:space="preserve"> y</w:t>
      </w:r>
      <w:r w:rsidR="00DC04E9">
        <w:t xml:space="preserve"> </w:t>
      </w:r>
      <w:proofErr w:type="spellStart"/>
      <w:r w:rsidR="00DC04E9">
        <w:t>comentarios</w:t>
      </w:r>
      <w:proofErr w:type="spellEnd"/>
      <w:r w:rsidR="00DC04E9">
        <w:t xml:space="preserve"> a </w:t>
      </w:r>
      <w:proofErr w:type="spellStart"/>
      <w:r w:rsidR="00DC04E9">
        <w:t>partir</w:t>
      </w:r>
      <w:proofErr w:type="spellEnd"/>
      <w:r w:rsidR="00DC04E9">
        <w:t xml:space="preserve"> del 3 de A</w:t>
      </w:r>
      <w:r w:rsidRPr="00E93C09">
        <w:t>bril de</w:t>
      </w:r>
      <w:r w:rsidR="00DC04E9">
        <w:t>l</w:t>
      </w:r>
      <w:r w:rsidRPr="00E93C09">
        <w:t xml:space="preserve"> 2020. El Plan de </w:t>
      </w:r>
      <w:proofErr w:type="spellStart"/>
      <w:r w:rsidRPr="00E93C09">
        <w:t>Acción</w:t>
      </w:r>
      <w:proofErr w:type="spellEnd"/>
      <w:r w:rsidRPr="00E93C09">
        <w:t xml:space="preserve"> </w:t>
      </w:r>
      <w:proofErr w:type="spellStart"/>
      <w:r w:rsidRPr="00E93C09">
        <w:t>Anual</w:t>
      </w:r>
      <w:proofErr w:type="spellEnd"/>
      <w:r w:rsidRPr="00E93C09">
        <w:t xml:space="preserve"> </w:t>
      </w:r>
      <w:proofErr w:type="spellStart"/>
      <w:r w:rsidRPr="00E93C09">
        <w:t>estará</w:t>
      </w:r>
      <w:proofErr w:type="spellEnd"/>
      <w:r w:rsidRPr="00E93C09">
        <w:t xml:space="preserve"> </w:t>
      </w:r>
      <w:proofErr w:type="spellStart"/>
      <w:r w:rsidRPr="00E93C09">
        <w:t>disponible</w:t>
      </w:r>
      <w:proofErr w:type="spellEnd"/>
      <w:r w:rsidRPr="00E93C09">
        <w:t xml:space="preserve"> para </w:t>
      </w:r>
      <w:r w:rsidR="00DD4758">
        <w:t xml:space="preserve">revision </w:t>
      </w:r>
      <w:proofErr w:type="spellStart"/>
      <w:r w:rsidRPr="00E93C09">
        <w:t>durante</w:t>
      </w:r>
      <w:proofErr w:type="spellEnd"/>
      <w:r w:rsidRPr="00E93C09">
        <w:t xml:space="preserve"> </w:t>
      </w:r>
      <w:r w:rsidR="00AC7D1C">
        <w:t>un</w:t>
      </w:r>
      <w:r w:rsidRPr="00E93C09">
        <w:t xml:space="preserve"> </w:t>
      </w:r>
      <w:r w:rsidR="00AC7D1C">
        <w:t xml:space="preserve">period que </w:t>
      </w:r>
      <w:proofErr w:type="spellStart"/>
      <w:r w:rsidRPr="00E93C09">
        <w:t>finaliza</w:t>
      </w:r>
      <w:r w:rsidR="00DD4758">
        <w:t>ra</w:t>
      </w:r>
      <w:proofErr w:type="spellEnd"/>
      <w:r w:rsidR="00DD4758">
        <w:t xml:space="preserve"> al </w:t>
      </w:r>
      <w:proofErr w:type="spellStart"/>
      <w:r w:rsidR="00DD4758">
        <w:t>cierre</w:t>
      </w:r>
      <w:proofErr w:type="spellEnd"/>
      <w:r w:rsidR="00DD4758">
        <w:t xml:space="preserve"> de</w:t>
      </w:r>
      <w:r w:rsidR="00DC04E9">
        <w:t xml:space="preserve"> </w:t>
      </w:r>
      <w:proofErr w:type="spellStart"/>
      <w:r w:rsidR="00DC04E9">
        <w:t>negocio</w:t>
      </w:r>
      <w:proofErr w:type="spellEnd"/>
      <w:r w:rsidR="00DC04E9">
        <w:t xml:space="preserve"> el </w:t>
      </w:r>
      <w:r w:rsidR="00AC7D1C">
        <w:t>11</w:t>
      </w:r>
      <w:r w:rsidR="00DC04E9">
        <w:t xml:space="preserve"> de M</w:t>
      </w:r>
      <w:r w:rsidRPr="00E93C09">
        <w:t xml:space="preserve">ayo de 2020, </w:t>
      </w:r>
      <w:proofErr w:type="spellStart"/>
      <w:r w:rsidRPr="00E93C09">
        <w:t>en</w:t>
      </w:r>
      <w:proofErr w:type="spellEnd"/>
      <w:r w:rsidRPr="00E93C09">
        <w:t xml:space="preserve"> el </w:t>
      </w:r>
      <w:proofErr w:type="spellStart"/>
      <w:r w:rsidRPr="00E93C09">
        <w:t>siti</w:t>
      </w:r>
      <w:r w:rsidR="00DC04E9">
        <w:t>o</w:t>
      </w:r>
      <w:proofErr w:type="spellEnd"/>
      <w:r w:rsidR="00DC04E9">
        <w:t xml:space="preserve"> web de la Ciudad de Clovis </w:t>
      </w:r>
      <w:hyperlink r:id="rId5" w:history="1">
        <w:r w:rsidR="00DC04E9" w:rsidRPr="00422766">
          <w:rPr>
            <w:rStyle w:val="Hyperlink"/>
          </w:rPr>
          <w:t>www.cityofclovis.com</w:t>
        </w:r>
      </w:hyperlink>
      <w:r w:rsidR="00DC04E9">
        <w:t>.</w:t>
      </w:r>
      <w:r w:rsidR="00FA176D">
        <w:t xml:space="preserve">  </w:t>
      </w:r>
    </w:p>
    <w:p w:rsidR="00FA176D" w:rsidRPr="00F9488A" w:rsidRDefault="00FA176D" w:rsidP="00FA176D">
      <w:pPr>
        <w:pStyle w:val="NoSpacing"/>
        <w:jc w:val="both"/>
      </w:pPr>
    </w:p>
    <w:p w:rsidR="00AC7D1C" w:rsidRDefault="00AC7D1C" w:rsidP="00FA176D">
      <w:pPr>
        <w:pStyle w:val="NoSpacing"/>
        <w:jc w:val="both"/>
      </w:pPr>
      <w:proofErr w:type="spellStart"/>
      <w:r>
        <w:rPr>
          <w:rFonts w:eastAsia="Times New Roman" w:cstheme="minorHAnsi"/>
        </w:rPr>
        <w:t>Por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proofErr w:type="gramStart"/>
      <w:r>
        <w:rPr>
          <w:rFonts w:eastAsia="Times New Roman" w:cstheme="minorHAnsi"/>
        </w:rPr>
        <w:t>este</w:t>
      </w:r>
      <w:proofErr w:type="spellEnd"/>
      <w:proofErr w:type="gramEnd"/>
      <w:r w:rsidRPr="000A343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aviso, </w:t>
      </w:r>
      <w:r w:rsidRPr="000A3433">
        <w:rPr>
          <w:rFonts w:eastAsia="Times New Roman" w:cstheme="minorHAnsi"/>
        </w:rPr>
        <w:t xml:space="preserve">la Ciudad de Clovis </w:t>
      </w:r>
      <w:proofErr w:type="spellStart"/>
      <w:r w:rsidRPr="000A3433">
        <w:rPr>
          <w:rFonts w:eastAsia="Times New Roman" w:cstheme="minorHAnsi"/>
        </w:rPr>
        <w:t>invita</w:t>
      </w:r>
      <w:proofErr w:type="spellEnd"/>
      <w:r w:rsidRPr="000A3433">
        <w:rPr>
          <w:rFonts w:eastAsia="Times New Roman" w:cstheme="minorHAnsi"/>
        </w:rPr>
        <w:t xml:space="preserve"> a </w:t>
      </w:r>
      <w:r>
        <w:rPr>
          <w:rFonts w:eastAsia="Times New Roman" w:cstheme="minorHAnsi"/>
        </w:rPr>
        <w:t xml:space="preserve">las personas </w:t>
      </w:r>
      <w:proofErr w:type="spellStart"/>
      <w:r>
        <w:rPr>
          <w:rFonts w:eastAsia="Times New Roman" w:cstheme="minorHAnsi"/>
        </w:rPr>
        <w:t>interesadas</w:t>
      </w:r>
      <w:proofErr w:type="spellEnd"/>
      <w:r>
        <w:rPr>
          <w:rFonts w:eastAsia="Times New Roman" w:cstheme="minorHAnsi"/>
        </w:rPr>
        <w:t xml:space="preserve"> o </w:t>
      </w:r>
      <w:r w:rsidRPr="000A3433">
        <w:rPr>
          <w:rFonts w:eastAsia="Times New Roman" w:cstheme="minorHAnsi"/>
        </w:rPr>
        <w:t xml:space="preserve">que </w:t>
      </w:r>
      <w:proofErr w:type="spellStart"/>
      <w:r w:rsidRPr="000A3433">
        <w:rPr>
          <w:rFonts w:eastAsia="Times New Roman" w:cstheme="minorHAnsi"/>
        </w:rPr>
        <w:t>puedan</w:t>
      </w:r>
      <w:proofErr w:type="spellEnd"/>
      <w:r>
        <w:rPr>
          <w:rFonts w:eastAsia="Times New Roman" w:cstheme="minorHAnsi"/>
        </w:rPr>
        <w:t xml:space="preserve"> verse </w:t>
      </w:r>
      <w:proofErr w:type="spellStart"/>
      <w:r>
        <w:rPr>
          <w:rFonts w:eastAsia="Times New Roman" w:cstheme="minorHAnsi"/>
        </w:rPr>
        <w:t>afectadas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por</w:t>
      </w:r>
      <w:proofErr w:type="spellEnd"/>
      <w:r>
        <w:rPr>
          <w:rFonts w:eastAsia="Times New Roman" w:cstheme="minorHAnsi"/>
        </w:rPr>
        <w:t xml:space="preserve"> </w:t>
      </w:r>
      <w:r w:rsidRPr="000A3433">
        <w:rPr>
          <w:rFonts w:eastAsia="Times New Roman" w:cstheme="minorHAnsi"/>
        </w:rPr>
        <w:t xml:space="preserve">la </w:t>
      </w:r>
      <w:proofErr w:type="spellStart"/>
      <w:r>
        <w:rPr>
          <w:rFonts w:eastAsia="Times New Roman" w:cstheme="minorHAnsi"/>
        </w:rPr>
        <w:t>propuesta</w:t>
      </w:r>
      <w:proofErr w:type="spellEnd"/>
      <w:r>
        <w:rPr>
          <w:rFonts w:eastAsia="Times New Roman" w:cstheme="minorHAnsi"/>
        </w:rPr>
        <w:t xml:space="preserve"> de </w:t>
      </w:r>
      <w:r w:rsidRPr="005A0373">
        <w:rPr>
          <w:rFonts w:eastAsia="Times New Roman" w:cstheme="minorHAnsi"/>
        </w:rPr>
        <w:t xml:space="preserve">la </w:t>
      </w:r>
      <w:proofErr w:type="spellStart"/>
      <w:r w:rsidRPr="005A0373">
        <w:rPr>
          <w:rFonts w:eastAsia="Times New Roman" w:cstheme="minorHAnsi"/>
        </w:rPr>
        <w:t>enmienda</w:t>
      </w:r>
      <w:proofErr w:type="spellEnd"/>
      <w:r>
        <w:rPr>
          <w:rFonts w:eastAsia="Times New Roman" w:cstheme="minorHAnsi"/>
        </w:rPr>
        <w:t xml:space="preserve"> que</w:t>
      </w:r>
      <w:r w:rsidRPr="000A343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formulen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sus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commentarios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por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escrito</w:t>
      </w:r>
      <w:proofErr w:type="spellEnd"/>
      <w:r>
        <w:rPr>
          <w:rFonts w:eastAsia="Times New Roman" w:cstheme="minorHAnsi"/>
        </w:rPr>
        <w:t xml:space="preserve"> o</w:t>
      </w:r>
      <w:r w:rsidRPr="000A3433">
        <w:rPr>
          <w:rFonts w:eastAsia="Times New Roman" w:cstheme="minorHAnsi"/>
        </w:rPr>
        <w:t xml:space="preserve"> </w:t>
      </w:r>
      <w:proofErr w:type="spellStart"/>
      <w:r w:rsidRPr="000A3433">
        <w:rPr>
          <w:rFonts w:eastAsia="Times New Roman" w:cstheme="minorHAnsi"/>
        </w:rPr>
        <w:t>orales</w:t>
      </w:r>
      <w:proofErr w:type="spellEnd"/>
      <w:r w:rsidRPr="000A3433">
        <w:rPr>
          <w:rFonts w:eastAsia="Times New Roman" w:cstheme="minorHAnsi"/>
        </w:rPr>
        <w:t xml:space="preserve">. Los </w:t>
      </w:r>
      <w:proofErr w:type="spellStart"/>
      <w:r w:rsidRPr="000A3433">
        <w:rPr>
          <w:rFonts w:eastAsia="Times New Roman" w:cstheme="minorHAnsi"/>
        </w:rPr>
        <w:t>comentarios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r w:rsidRPr="000A3433">
        <w:rPr>
          <w:rFonts w:eastAsia="Times New Roman" w:cstheme="minorHAnsi"/>
        </w:rPr>
        <w:t>deben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ser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recibidos</w:t>
      </w:r>
      <w:proofErr w:type="spellEnd"/>
      <w:r w:rsidRPr="000A3433">
        <w:rPr>
          <w:rFonts w:eastAsia="Times New Roman" w:cstheme="minorHAnsi"/>
        </w:rPr>
        <w:t xml:space="preserve"> antes </w:t>
      </w:r>
      <w:proofErr w:type="gramStart"/>
      <w:r>
        <w:rPr>
          <w:rFonts w:eastAsia="Times New Roman" w:cstheme="minorHAnsi"/>
        </w:rPr>
        <w:t>del</w:t>
      </w:r>
      <w:proofErr w:type="gram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cierre</w:t>
      </w:r>
      <w:proofErr w:type="spellEnd"/>
      <w:r>
        <w:rPr>
          <w:rFonts w:eastAsia="Times New Roman" w:cstheme="minorHAnsi"/>
        </w:rPr>
        <w:t xml:space="preserve"> de </w:t>
      </w:r>
      <w:proofErr w:type="spellStart"/>
      <w:r>
        <w:rPr>
          <w:rFonts w:eastAsia="Times New Roman" w:cstheme="minorHAnsi"/>
        </w:rPr>
        <w:t>negocio</w:t>
      </w:r>
      <w:proofErr w:type="spellEnd"/>
      <w:r>
        <w:rPr>
          <w:rFonts w:eastAsia="Times New Roman" w:cstheme="minorHAnsi"/>
        </w:rPr>
        <w:t xml:space="preserve"> el 11 de Mayo del 2020. Lo</w:t>
      </w:r>
      <w:r w:rsidRPr="000A3433">
        <w:rPr>
          <w:rFonts w:eastAsia="Times New Roman" w:cstheme="minorHAnsi"/>
        </w:rPr>
        <w:t xml:space="preserve">s </w:t>
      </w:r>
      <w:proofErr w:type="spellStart"/>
      <w:r w:rsidRPr="000A3433">
        <w:rPr>
          <w:rFonts w:eastAsia="Times New Roman" w:cstheme="minorHAnsi"/>
        </w:rPr>
        <w:t>comentarios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r w:rsidRPr="000A3433">
        <w:rPr>
          <w:rFonts w:eastAsia="Times New Roman" w:cstheme="minorHAnsi"/>
        </w:rPr>
        <w:t>recibidos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en</w:t>
      </w:r>
      <w:proofErr w:type="spellEnd"/>
      <w:r>
        <w:rPr>
          <w:rFonts w:eastAsia="Times New Roman" w:cstheme="minorHAnsi"/>
        </w:rPr>
        <w:t xml:space="preserve"> el </w:t>
      </w:r>
      <w:proofErr w:type="spellStart"/>
      <w:r>
        <w:rPr>
          <w:rFonts w:eastAsia="Times New Roman" w:cstheme="minorHAnsi"/>
        </w:rPr>
        <w:t>plazo</w:t>
      </w:r>
      <w:proofErr w:type="spellEnd"/>
      <w:r>
        <w:rPr>
          <w:rFonts w:eastAsia="Times New Roman" w:cstheme="minorHAnsi"/>
        </w:rPr>
        <w:t xml:space="preserve"> de la </w:t>
      </w:r>
      <w:proofErr w:type="spellStart"/>
      <w:r>
        <w:rPr>
          <w:rFonts w:eastAsia="Times New Roman" w:cstheme="minorHAnsi"/>
        </w:rPr>
        <w:t>fecha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r w:rsidRPr="000A3433">
        <w:rPr>
          <w:rFonts w:eastAsia="Times New Roman" w:cstheme="minorHAnsi"/>
        </w:rPr>
        <w:t>se</w:t>
      </w:r>
      <w:r>
        <w:rPr>
          <w:rFonts w:eastAsia="Times New Roman" w:cstheme="minorHAnsi"/>
        </w:rPr>
        <w:t>ran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incluidos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proofErr w:type="gramStart"/>
      <w:r w:rsidRPr="000A3433">
        <w:rPr>
          <w:rFonts w:eastAsia="Times New Roman" w:cstheme="minorHAnsi"/>
        </w:rPr>
        <w:t>como</w:t>
      </w:r>
      <w:proofErr w:type="spellEnd"/>
      <w:proofErr w:type="gramEnd"/>
      <w:r w:rsidRPr="000A3433">
        <w:rPr>
          <w:rFonts w:eastAsia="Times New Roman" w:cstheme="minorHAnsi"/>
        </w:rPr>
        <w:t xml:space="preserve"> parte de la </w:t>
      </w:r>
      <w:proofErr w:type="spellStart"/>
      <w:r w:rsidRPr="000A3433">
        <w:rPr>
          <w:rFonts w:eastAsia="Times New Roman" w:cstheme="minorHAnsi"/>
        </w:rPr>
        <w:t>audiencia</w:t>
      </w:r>
      <w:proofErr w:type="spellEnd"/>
      <w:r w:rsidRPr="000A3433">
        <w:rPr>
          <w:rFonts w:eastAsia="Times New Roman" w:cstheme="minorHAnsi"/>
        </w:rPr>
        <w:t xml:space="preserve"> </w:t>
      </w:r>
      <w:proofErr w:type="spellStart"/>
      <w:r w:rsidRPr="000A3433">
        <w:rPr>
          <w:rFonts w:eastAsia="Times New Roman" w:cstheme="minorHAnsi"/>
        </w:rPr>
        <w:t>pública</w:t>
      </w:r>
      <w:proofErr w:type="spellEnd"/>
      <w:r w:rsidRPr="000A3433">
        <w:rPr>
          <w:rFonts w:eastAsia="Times New Roman" w:cstheme="minorHAnsi"/>
        </w:rPr>
        <w:t>.</w:t>
      </w:r>
    </w:p>
    <w:p w:rsidR="00AC7D1C" w:rsidRDefault="00AC7D1C" w:rsidP="00FA176D">
      <w:pPr>
        <w:pStyle w:val="NoSpacing"/>
        <w:jc w:val="both"/>
      </w:pPr>
    </w:p>
    <w:p w:rsidR="00676C66" w:rsidRPr="00676C66" w:rsidRDefault="00AC7D1C" w:rsidP="00676C66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La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audiencia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pública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para las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acciones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se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llevará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cabo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el 11 de Mayo del 2020 a las 6:00 p.m.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en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las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Cámaras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AC7D1C">
        <w:rPr>
          <w:rFonts w:asciiTheme="minorHAnsi" w:eastAsiaTheme="minorHAnsi" w:hAnsiTheme="minorHAnsi" w:cstheme="minorBidi"/>
          <w:sz w:val="22"/>
          <w:szCs w:val="22"/>
        </w:rPr>
        <w:t>del</w:t>
      </w:r>
      <w:proofErr w:type="gram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Consejo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de la Ciudad de Clovis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ubicadas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en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le 1033 Fifth Street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en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la ciudad de Clovis.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Miembros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de la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comunidad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pueden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formular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sus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observaciones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y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comentarios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de la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propuesta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de la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enmienda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al Plan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Consolidado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y la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propuesta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AC7D1C">
        <w:rPr>
          <w:rFonts w:asciiTheme="minorHAnsi" w:eastAsiaTheme="minorHAnsi" w:hAnsiTheme="minorHAnsi" w:cstheme="minorBidi"/>
          <w:sz w:val="22"/>
          <w:szCs w:val="22"/>
        </w:rPr>
        <w:t>del</w:t>
      </w:r>
      <w:proofErr w:type="gram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uso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los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fondos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del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programa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CDBG para el </w:t>
      </w:r>
      <w:proofErr w:type="spellStart"/>
      <w:r w:rsidRPr="00AC7D1C">
        <w:rPr>
          <w:rFonts w:asciiTheme="minorHAnsi" w:eastAsiaTheme="minorHAnsi" w:hAnsiTheme="minorHAnsi" w:cstheme="minorBidi"/>
          <w:sz w:val="22"/>
          <w:szCs w:val="22"/>
        </w:rPr>
        <w:t>año</w:t>
      </w:r>
      <w:proofErr w:type="spellEnd"/>
      <w:r w:rsidRPr="00AC7D1C">
        <w:rPr>
          <w:rFonts w:asciiTheme="minorHAnsi" w:eastAsiaTheme="minorHAnsi" w:hAnsiTheme="minorHAnsi" w:cstheme="minorBidi"/>
          <w:sz w:val="22"/>
          <w:szCs w:val="22"/>
        </w:rPr>
        <w:t xml:space="preserve"> 2020-2021</w:t>
      </w:r>
      <w:r w:rsidRPr="00AC7D1C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. </w:t>
      </w:r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La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asignación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676C66">
        <w:rPr>
          <w:rFonts w:asciiTheme="minorHAnsi" w:eastAsiaTheme="minorHAnsi" w:hAnsiTheme="minorHAnsi" w:cstheme="minorBidi"/>
          <w:sz w:val="22"/>
          <w:szCs w:val="22"/>
        </w:rPr>
        <w:t>del</w:t>
      </w:r>
      <w:proofErr w:type="gram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programa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CDBG 2020-2021 del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Departamento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Vivienda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y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Desarrollo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Urbano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los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Estados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Unidos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(HUD)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es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 $750,024.00.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Además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, se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incluyen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$122,731.00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en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ahorros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financiamiento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proyectos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676C66">
        <w:rPr>
          <w:rFonts w:asciiTheme="minorHAnsi" w:eastAsiaTheme="minorHAnsi" w:hAnsiTheme="minorHAnsi" w:cstheme="minorBidi"/>
          <w:sz w:val="22"/>
          <w:szCs w:val="22"/>
        </w:rPr>
        <w:t>del</w:t>
      </w:r>
      <w:proofErr w:type="gram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año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anterior. El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propuesto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uso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los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fondos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del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programa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676C66">
        <w:rPr>
          <w:rFonts w:asciiTheme="minorHAnsi" w:eastAsiaTheme="minorHAnsi" w:hAnsiTheme="minorHAnsi" w:cstheme="minorBidi"/>
          <w:sz w:val="22"/>
          <w:szCs w:val="22"/>
        </w:rPr>
        <w:t>para  el</w:t>
      </w:r>
      <w:proofErr w:type="gram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año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 xml:space="preserve"> 2020-2021 son lo </w:t>
      </w:r>
      <w:proofErr w:type="spellStart"/>
      <w:r w:rsidRPr="00676C66">
        <w:rPr>
          <w:rFonts w:asciiTheme="minorHAnsi" w:eastAsiaTheme="minorHAnsi" w:hAnsiTheme="minorHAnsi" w:cstheme="minorBidi"/>
          <w:sz w:val="22"/>
          <w:szCs w:val="22"/>
        </w:rPr>
        <w:t>siguiente</w:t>
      </w:r>
      <w:proofErr w:type="spellEnd"/>
      <w:r w:rsidRPr="00676C66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676C66" w:rsidRP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Rehabilitación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76C66">
        <w:rPr>
          <w:rFonts w:asciiTheme="minorHAnsi" w:hAnsiTheme="minorHAnsi"/>
          <w:sz w:val="22"/>
          <w:szCs w:val="22"/>
        </w:rPr>
        <w:t>Viviendas</w:t>
      </w:r>
      <w:proofErr w:type="spellEnd"/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  <w:t>$ 125,000.00</w:t>
      </w:r>
    </w:p>
    <w:p w:rsidR="00676C66" w:rsidRP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Reconstrucción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676C66">
        <w:rPr>
          <w:rFonts w:asciiTheme="minorHAnsi" w:hAnsiTheme="minorHAnsi"/>
          <w:sz w:val="22"/>
          <w:szCs w:val="22"/>
        </w:rPr>
        <w:t>Callejón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r w:rsidR="00816B82">
        <w:rPr>
          <w:rFonts w:asciiTheme="minorHAnsi" w:hAnsiTheme="minorHAnsi"/>
          <w:sz w:val="22"/>
          <w:szCs w:val="22"/>
        </w:rPr>
        <w:t>Dennis/Mitchell</w:t>
      </w:r>
      <w:r w:rsidR="00816B82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  <w:t>$ 150,000.00</w:t>
      </w:r>
    </w:p>
    <w:p w:rsidR="00676C66" w:rsidRP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Reconstrucción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676C66">
        <w:rPr>
          <w:rFonts w:asciiTheme="minorHAnsi" w:hAnsiTheme="minorHAnsi"/>
          <w:sz w:val="22"/>
          <w:szCs w:val="22"/>
        </w:rPr>
        <w:t>Callejón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r w:rsidR="00816B82">
        <w:rPr>
          <w:rFonts w:asciiTheme="minorHAnsi" w:hAnsiTheme="minorHAnsi"/>
          <w:sz w:val="22"/>
          <w:szCs w:val="22"/>
        </w:rPr>
        <w:t>Dennis/Beverly</w:t>
      </w:r>
      <w:r w:rsidR="00816B82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  <w:t>$ 140,000.00</w:t>
      </w:r>
      <w:r w:rsidRPr="00676C66">
        <w:rPr>
          <w:rFonts w:asciiTheme="minorHAnsi" w:hAnsiTheme="minorHAnsi"/>
          <w:sz w:val="22"/>
          <w:szCs w:val="22"/>
        </w:rPr>
        <w:tab/>
      </w:r>
    </w:p>
    <w:p w:rsidR="00676C66" w:rsidRP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Reconstrucción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676C66">
        <w:rPr>
          <w:rFonts w:asciiTheme="minorHAnsi" w:hAnsiTheme="minorHAnsi"/>
          <w:sz w:val="22"/>
          <w:szCs w:val="22"/>
        </w:rPr>
        <w:t>Callejón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6B82">
        <w:rPr>
          <w:rFonts w:asciiTheme="minorHAnsi" w:hAnsiTheme="minorHAnsi"/>
          <w:sz w:val="22"/>
          <w:szCs w:val="22"/>
        </w:rPr>
        <w:t>Bevery</w:t>
      </w:r>
      <w:proofErr w:type="spellEnd"/>
      <w:r w:rsidR="00816B82">
        <w:rPr>
          <w:rFonts w:asciiTheme="minorHAnsi" w:hAnsiTheme="minorHAnsi"/>
          <w:sz w:val="22"/>
          <w:szCs w:val="22"/>
        </w:rPr>
        <w:t>/San Jose</w:t>
      </w:r>
      <w:r w:rsidR="00816B82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  <w:t>$ 140,000.00</w:t>
      </w:r>
    </w:p>
    <w:p w:rsidR="00676C66" w:rsidRP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Programa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76C66">
        <w:rPr>
          <w:rFonts w:asciiTheme="minorHAnsi" w:hAnsiTheme="minorHAnsi"/>
          <w:sz w:val="22"/>
          <w:szCs w:val="22"/>
        </w:rPr>
        <w:t>Microempresa</w:t>
      </w:r>
      <w:proofErr w:type="spellEnd"/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  <w:t>$   70,247.00</w:t>
      </w:r>
    </w:p>
    <w:p w:rsidR="00676C66" w:rsidRP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Vigilancia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6C66">
        <w:rPr>
          <w:rFonts w:asciiTheme="minorHAnsi" w:hAnsiTheme="minorHAnsi"/>
          <w:sz w:val="22"/>
          <w:szCs w:val="22"/>
        </w:rPr>
        <w:t>Policial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6C66">
        <w:rPr>
          <w:rFonts w:asciiTheme="minorHAnsi" w:hAnsiTheme="minorHAnsi"/>
          <w:sz w:val="22"/>
          <w:szCs w:val="22"/>
        </w:rPr>
        <w:t>Basada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6C66">
        <w:rPr>
          <w:rFonts w:asciiTheme="minorHAnsi" w:hAnsiTheme="minorHAnsi"/>
          <w:sz w:val="22"/>
          <w:szCs w:val="22"/>
        </w:rPr>
        <w:t>en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la Zona</w:t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  <w:t>$ 112,503.00</w:t>
      </w:r>
    </w:p>
    <w:p w:rsid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</w:r>
      <w:r w:rsidRPr="00676C66">
        <w:rPr>
          <w:rFonts w:asciiTheme="minorHAnsi" w:hAnsiTheme="minorHAnsi"/>
          <w:sz w:val="22"/>
          <w:szCs w:val="22"/>
        </w:rPr>
        <w:tab/>
        <w:t>$ 135,005.00</w:t>
      </w:r>
    </w:p>
    <w:p w:rsidR="00816B82" w:rsidRDefault="00816B82" w:rsidP="00816B82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676C66" w:rsidRPr="00676C66" w:rsidRDefault="00676C66" w:rsidP="00676C66">
      <w:pPr>
        <w:pStyle w:val="BodyTex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Start"/>
      <w:r w:rsidRPr="00676C66">
        <w:rPr>
          <w:rFonts w:asciiTheme="minorHAnsi" w:hAnsiTheme="minorHAnsi"/>
          <w:sz w:val="22"/>
          <w:szCs w:val="22"/>
        </w:rPr>
        <w:t>Proyectos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76C66">
        <w:rPr>
          <w:rFonts w:asciiTheme="minorHAnsi" w:hAnsiTheme="minorHAnsi"/>
          <w:sz w:val="22"/>
          <w:szCs w:val="22"/>
        </w:rPr>
        <w:t>Respaldo</w:t>
      </w:r>
      <w:proofErr w:type="spellEnd"/>
    </w:p>
    <w:p w:rsidR="00676C66" w:rsidRP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Subvenciones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para la </w:t>
      </w:r>
      <w:proofErr w:type="spellStart"/>
      <w:r w:rsidRPr="00676C66">
        <w:rPr>
          <w:rFonts w:asciiTheme="minorHAnsi" w:hAnsiTheme="minorHAnsi"/>
          <w:sz w:val="22"/>
          <w:szCs w:val="22"/>
        </w:rPr>
        <w:t>Rehabilitación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76C66">
        <w:rPr>
          <w:rFonts w:asciiTheme="minorHAnsi" w:hAnsiTheme="minorHAnsi"/>
          <w:sz w:val="22"/>
          <w:szCs w:val="22"/>
        </w:rPr>
        <w:t>Viviendas</w:t>
      </w:r>
      <w:proofErr w:type="spellEnd"/>
    </w:p>
    <w:p w:rsidR="00676C66" w:rsidRDefault="00676C66" w:rsidP="00676C66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Reconstrucción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676C66">
        <w:rPr>
          <w:rFonts w:asciiTheme="minorHAnsi" w:hAnsiTheme="minorHAnsi"/>
          <w:sz w:val="22"/>
          <w:szCs w:val="22"/>
        </w:rPr>
        <w:t>Callejón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San Jose/Scott</w:t>
      </w:r>
    </w:p>
    <w:p w:rsidR="00676C66" w:rsidRPr="007C2400" w:rsidRDefault="00676C66" w:rsidP="00FA176D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76C66">
        <w:rPr>
          <w:rFonts w:asciiTheme="minorHAnsi" w:hAnsiTheme="minorHAnsi"/>
          <w:sz w:val="22"/>
          <w:szCs w:val="22"/>
        </w:rPr>
        <w:t>Mejoramientos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Personas con </w:t>
      </w:r>
      <w:proofErr w:type="spellStart"/>
      <w:r w:rsidRPr="00676C66">
        <w:rPr>
          <w:rFonts w:asciiTheme="minorHAnsi" w:hAnsiTheme="minorHAnsi"/>
          <w:sz w:val="22"/>
          <w:szCs w:val="22"/>
        </w:rPr>
        <w:t>Discapacidades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(ADA, </w:t>
      </w:r>
      <w:proofErr w:type="spellStart"/>
      <w:r w:rsidRPr="00676C66">
        <w:rPr>
          <w:rFonts w:asciiTheme="minorHAnsi" w:hAnsiTheme="minorHAnsi"/>
          <w:sz w:val="22"/>
          <w:szCs w:val="22"/>
        </w:rPr>
        <w:t>por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6C66">
        <w:rPr>
          <w:rFonts w:asciiTheme="minorHAnsi" w:hAnsiTheme="minorHAnsi"/>
          <w:sz w:val="22"/>
          <w:szCs w:val="22"/>
        </w:rPr>
        <w:t>sus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6C66">
        <w:rPr>
          <w:rFonts w:asciiTheme="minorHAnsi" w:hAnsiTheme="minorHAnsi"/>
          <w:sz w:val="22"/>
          <w:szCs w:val="22"/>
        </w:rPr>
        <w:t>siglas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6C66">
        <w:rPr>
          <w:rFonts w:asciiTheme="minorHAnsi" w:hAnsiTheme="minorHAnsi"/>
          <w:sz w:val="22"/>
          <w:szCs w:val="22"/>
        </w:rPr>
        <w:t>en</w:t>
      </w:r>
      <w:proofErr w:type="spellEnd"/>
      <w:r w:rsidRPr="00676C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6C66">
        <w:rPr>
          <w:rFonts w:asciiTheme="minorHAnsi" w:hAnsiTheme="minorHAnsi"/>
          <w:sz w:val="22"/>
          <w:szCs w:val="22"/>
        </w:rPr>
        <w:t>inglés</w:t>
      </w:r>
      <w:proofErr w:type="spellEnd"/>
      <w:r w:rsidRPr="00676C66">
        <w:rPr>
          <w:rFonts w:asciiTheme="minorHAnsi" w:hAnsiTheme="minorHAnsi"/>
          <w:sz w:val="22"/>
          <w:szCs w:val="22"/>
        </w:rPr>
        <w:t>)</w:t>
      </w:r>
    </w:p>
    <w:p w:rsidR="00E2774A" w:rsidRPr="00E2774A" w:rsidRDefault="00E2774A" w:rsidP="00E2774A">
      <w:pPr>
        <w:pStyle w:val="NoSpacing"/>
        <w:jc w:val="both"/>
        <w:rPr>
          <w:color w:val="FF0000"/>
        </w:rPr>
      </w:pPr>
    </w:p>
    <w:p w:rsidR="00E2774A" w:rsidRDefault="00E2774A" w:rsidP="00E2774A">
      <w:pPr>
        <w:pStyle w:val="NoSpacing"/>
        <w:jc w:val="both"/>
      </w:pPr>
      <w:r w:rsidRPr="00E2774A">
        <w:t xml:space="preserve">Para </w:t>
      </w:r>
      <w:proofErr w:type="spellStart"/>
      <w:r w:rsidRPr="00E2774A">
        <w:t>utilizar</w:t>
      </w:r>
      <w:proofErr w:type="spellEnd"/>
      <w:r w:rsidRPr="00E2774A">
        <w:t xml:space="preserve"> </w:t>
      </w:r>
      <w:proofErr w:type="spellStart"/>
      <w:r w:rsidRPr="00E2774A">
        <w:t>los</w:t>
      </w:r>
      <w:proofErr w:type="spellEnd"/>
      <w:r w:rsidRPr="00E2774A">
        <w:t xml:space="preserve"> </w:t>
      </w:r>
      <w:proofErr w:type="spellStart"/>
      <w:r w:rsidRPr="00E2774A">
        <w:t>fondos</w:t>
      </w:r>
      <w:proofErr w:type="spellEnd"/>
      <w:r w:rsidRPr="00E2774A">
        <w:t xml:space="preserve"> </w:t>
      </w:r>
      <w:proofErr w:type="spellStart"/>
      <w:r w:rsidRPr="00E2774A">
        <w:t>autorizados</w:t>
      </w:r>
      <w:proofErr w:type="spellEnd"/>
      <w:r w:rsidRPr="00E2774A">
        <w:t xml:space="preserve"> </w:t>
      </w:r>
      <w:proofErr w:type="spellStart"/>
      <w:r>
        <w:t>por</w:t>
      </w:r>
      <w:proofErr w:type="spellEnd"/>
      <w:r>
        <w:t xml:space="preserve"> CDBG-CV </w:t>
      </w:r>
      <w:r w:rsidRPr="00E2774A">
        <w:t xml:space="preserve">a </w:t>
      </w:r>
      <w:proofErr w:type="spellStart"/>
      <w:r w:rsidRPr="00E2774A">
        <w:t>través</w:t>
      </w:r>
      <w:proofErr w:type="spellEnd"/>
      <w:r w:rsidRPr="00E2774A">
        <w:t xml:space="preserve"> de la Ley Federal CARES, la Ciudad de Clovis </w:t>
      </w:r>
      <w:proofErr w:type="spellStart"/>
      <w:r w:rsidRPr="00E2774A">
        <w:t>tiene</w:t>
      </w:r>
      <w:proofErr w:type="spellEnd"/>
      <w:r w:rsidRPr="00E2774A">
        <w:t xml:space="preserve"> la </w:t>
      </w:r>
      <w:proofErr w:type="spellStart"/>
      <w:r w:rsidRPr="00E2774A">
        <w:t>intención</w:t>
      </w:r>
      <w:proofErr w:type="spellEnd"/>
      <w:r w:rsidRPr="00E2774A">
        <w:t xml:space="preserve"> de </w:t>
      </w:r>
      <w:proofErr w:type="spellStart"/>
      <w:r w:rsidRPr="00E2774A">
        <w:t>enmendar</w:t>
      </w:r>
      <w:proofErr w:type="spellEnd"/>
      <w:r w:rsidRPr="00E2774A">
        <w:t xml:space="preserve"> </w:t>
      </w:r>
      <w:proofErr w:type="spellStart"/>
      <w:r w:rsidRPr="00E2774A">
        <w:t>su</w:t>
      </w:r>
      <w:proofErr w:type="spellEnd"/>
      <w:r w:rsidRPr="00E2774A">
        <w:t xml:space="preserve"> Plan de </w:t>
      </w:r>
      <w:proofErr w:type="spellStart"/>
      <w:r w:rsidRPr="00E2774A">
        <w:t>Acción</w:t>
      </w:r>
      <w:proofErr w:type="spellEnd"/>
      <w:r w:rsidRPr="00E2774A">
        <w:t xml:space="preserve"> </w:t>
      </w:r>
      <w:proofErr w:type="spellStart"/>
      <w:r w:rsidRPr="00E2774A">
        <w:t>Anual</w:t>
      </w:r>
      <w:proofErr w:type="spellEnd"/>
      <w:r w:rsidRPr="00E2774A">
        <w:t xml:space="preserve"> 2019-20 para </w:t>
      </w:r>
      <w:proofErr w:type="spellStart"/>
      <w:r w:rsidRPr="00E2774A">
        <w:t>agregar</w:t>
      </w:r>
      <w:proofErr w:type="spellEnd"/>
      <w:r w:rsidRPr="00E2774A">
        <w:t xml:space="preserve"> las </w:t>
      </w:r>
      <w:proofErr w:type="spellStart"/>
      <w:r w:rsidRPr="00E2774A">
        <w:t>siguientes</w:t>
      </w:r>
      <w:proofErr w:type="spellEnd"/>
      <w:r w:rsidRPr="00E2774A">
        <w:t xml:space="preserve"> </w:t>
      </w:r>
      <w:proofErr w:type="spellStart"/>
      <w:r w:rsidRPr="00E2774A">
        <w:t>actividades</w:t>
      </w:r>
      <w:proofErr w:type="spellEnd"/>
      <w:r w:rsidRPr="00E2774A">
        <w:t>:</w:t>
      </w:r>
    </w:p>
    <w:p w:rsidR="00E2774A" w:rsidRDefault="00E2774A" w:rsidP="00E2774A">
      <w:pPr>
        <w:pStyle w:val="NoSpacing"/>
        <w:numPr>
          <w:ilvl w:val="0"/>
          <w:numId w:val="1"/>
        </w:numPr>
        <w:jc w:val="both"/>
      </w:pPr>
      <w:proofErr w:type="spellStart"/>
      <w:r w:rsidRPr="00E2774A">
        <w:t>Pagos</w:t>
      </w:r>
      <w:proofErr w:type="spellEnd"/>
      <w:r w:rsidRPr="00E2774A">
        <w:t xml:space="preserve"> de </w:t>
      </w:r>
      <w:proofErr w:type="spellStart"/>
      <w:r w:rsidRPr="00E2774A">
        <w:t>emergencia</w:t>
      </w:r>
      <w:proofErr w:type="spellEnd"/>
      <w:r w:rsidRPr="00E2774A">
        <w:t xml:space="preserve"> </w:t>
      </w:r>
      <w:proofErr w:type="spellStart"/>
      <w:r w:rsidRPr="00E2774A">
        <w:t>por</w:t>
      </w:r>
      <w:proofErr w:type="spellEnd"/>
      <w:r w:rsidRPr="00E2774A">
        <w:t xml:space="preserve"> </w:t>
      </w:r>
      <w:proofErr w:type="spellStart"/>
      <w:r w:rsidRPr="00E2774A">
        <w:t>vivienda</w:t>
      </w:r>
      <w:proofErr w:type="spellEnd"/>
      <w:r w:rsidR="007C2400">
        <w:tab/>
      </w:r>
      <w:r w:rsidR="007C2400">
        <w:tab/>
      </w:r>
      <w:r w:rsidR="007C2400">
        <w:tab/>
        <w:t>$200,000.00</w:t>
      </w:r>
    </w:p>
    <w:p w:rsidR="00E2774A" w:rsidRPr="007C2400" w:rsidRDefault="007C2400" w:rsidP="00FA176D">
      <w:pPr>
        <w:pStyle w:val="NoSpacing"/>
        <w:numPr>
          <w:ilvl w:val="0"/>
          <w:numId w:val="1"/>
        </w:numPr>
        <w:jc w:val="both"/>
      </w:pPr>
      <w:proofErr w:type="spellStart"/>
      <w:r>
        <w:t>C</w:t>
      </w:r>
      <w:r w:rsidRPr="007C2400">
        <w:t>omidas</w:t>
      </w:r>
      <w:proofErr w:type="spellEnd"/>
      <w:r w:rsidRPr="007C2400">
        <w:t xml:space="preserve"> a </w:t>
      </w:r>
      <w:proofErr w:type="spellStart"/>
      <w:r w:rsidRPr="007C2400">
        <w:t>domicilio</w:t>
      </w:r>
      <w:proofErr w:type="spellEnd"/>
      <w:r>
        <w:tab/>
      </w:r>
      <w:r>
        <w:tab/>
      </w:r>
      <w:r>
        <w:tab/>
      </w:r>
      <w:r>
        <w:tab/>
      </w:r>
      <w:r>
        <w:tab/>
        <w:t>$ 241,214.00</w:t>
      </w:r>
    </w:p>
    <w:p w:rsidR="00E2774A" w:rsidRDefault="00E2774A" w:rsidP="00FA176D">
      <w:pPr>
        <w:pStyle w:val="NoSpacing"/>
        <w:jc w:val="both"/>
        <w:rPr>
          <w:color w:val="FF0000"/>
        </w:rPr>
      </w:pPr>
    </w:p>
    <w:p w:rsidR="00FA176D" w:rsidRPr="00676C66" w:rsidRDefault="00676C66" w:rsidP="00FA176D">
      <w:pPr>
        <w:spacing w:after="0" w:line="240" w:lineRule="auto"/>
        <w:jc w:val="both"/>
        <w:rPr>
          <w:rFonts w:eastAsia="Times New Roman" w:cs="Times New Roman"/>
        </w:rPr>
      </w:pPr>
      <w:r w:rsidRPr="00676C66">
        <w:rPr>
          <w:rFonts w:eastAsia="Times New Roman" w:cs="Times New Roman"/>
        </w:rPr>
        <w:t>Para</w:t>
      </w:r>
      <w:r w:rsidR="003A4D34" w:rsidRPr="00676C66">
        <w:rPr>
          <w:rFonts w:eastAsia="Times New Roman" w:cs="Times New Roman"/>
        </w:rPr>
        <w:t xml:space="preserve"> </w:t>
      </w:r>
      <w:proofErr w:type="spellStart"/>
      <w:r w:rsidR="003A4D34" w:rsidRPr="00676C66">
        <w:rPr>
          <w:rFonts w:eastAsia="Times New Roman" w:cs="Times New Roman"/>
        </w:rPr>
        <w:t>obtener</w:t>
      </w:r>
      <w:proofErr w:type="spellEnd"/>
      <w:r w:rsidR="003A4D34" w:rsidRPr="00676C66">
        <w:rPr>
          <w:rFonts w:eastAsia="Times New Roman" w:cs="Times New Roman"/>
        </w:rPr>
        <w:t xml:space="preserve"> </w:t>
      </w:r>
      <w:proofErr w:type="spellStart"/>
      <w:r w:rsidR="003A4D34" w:rsidRPr="00676C66">
        <w:rPr>
          <w:rFonts w:eastAsia="Times New Roman" w:cs="Times New Roman"/>
        </w:rPr>
        <w:t>información</w:t>
      </w:r>
      <w:proofErr w:type="spellEnd"/>
      <w:r w:rsidR="003A4D34" w:rsidRPr="00676C66">
        <w:rPr>
          <w:rFonts w:eastAsia="Times New Roman" w:cs="Times New Roman"/>
        </w:rPr>
        <w:t xml:space="preserve"> </w:t>
      </w:r>
      <w:proofErr w:type="spellStart"/>
      <w:r w:rsidR="003A4D34" w:rsidRPr="00676C66">
        <w:rPr>
          <w:rFonts w:eastAsia="Times New Roman" w:cs="Times New Roman"/>
        </w:rPr>
        <w:t>adicional</w:t>
      </w:r>
      <w:proofErr w:type="spellEnd"/>
      <w:r w:rsidR="003A4D34" w:rsidRPr="00676C66">
        <w:rPr>
          <w:rFonts w:eastAsia="Times New Roman" w:cs="Times New Roman"/>
        </w:rPr>
        <w:t xml:space="preserve"> </w:t>
      </w:r>
      <w:proofErr w:type="spellStart"/>
      <w:r w:rsidR="003A4D34" w:rsidRPr="00676C66">
        <w:rPr>
          <w:rFonts w:eastAsia="Times New Roman" w:cs="Times New Roman"/>
        </w:rPr>
        <w:t>sobre</w:t>
      </w:r>
      <w:proofErr w:type="spellEnd"/>
      <w:r w:rsidR="003A4D34" w:rsidRPr="00676C66">
        <w:rPr>
          <w:rFonts w:eastAsia="Times New Roman" w:cs="Times New Roman"/>
        </w:rPr>
        <w:t xml:space="preserve"> </w:t>
      </w:r>
      <w:proofErr w:type="spellStart"/>
      <w:r w:rsidR="003A4D34" w:rsidRPr="00676C66">
        <w:rPr>
          <w:rFonts w:eastAsia="Times New Roman" w:cs="Times New Roman"/>
        </w:rPr>
        <w:t>los</w:t>
      </w:r>
      <w:proofErr w:type="spellEnd"/>
      <w:r w:rsidR="003A4D34" w:rsidRPr="00676C66">
        <w:rPr>
          <w:rFonts w:eastAsia="Times New Roman" w:cs="Times New Roman"/>
        </w:rPr>
        <w:t xml:space="preserve"> </w:t>
      </w:r>
      <w:proofErr w:type="spellStart"/>
      <w:r w:rsidR="003A4D34" w:rsidRPr="00676C66">
        <w:rPr>
          <w:rFonts w:eastAsia="Times New Roman" w:cs="Times New Roman"/>
        </w:rPr>
        <w:t>proyectos</w:t>
      </w:r>
      <w:proofErr w:type="spellEnd"/>
      <w:r w:rsidR="003A4D34" w:rsidRPr="00676C66">
        <w:rPr>
          <w:rFonts w:eastAsia="Times New Roman" w:cs="Times New Roman"/>
        </w:rPr>
        <w:t xml:space="preserve"> </w:t>
      </w:r>
      <w:proofErr w:type="spellStart"/>
      <w:r w:rsidR="003A4D34" w:rsidRPr="00676C66">
        <w:rPr>
          <w:rFonts w:eastAsia="Times New Roman" w:cs="Times New Roman"/>
        </w:rPr>
        <w:t>propuestos</w:t>
      </w:r>
      <w:proofErr w:type="spellEnd"/>
      <w:r w:rsidR="000D196D" w:rsidRPr="00676C66">
        <w:rPr>
          <w:rFonts w:eastAsia="Times New Roman" w:cs="Times New Roman"/>
        </w:rPr>
        <w:t xml:space="preserve"> </w:t>
      </w:r>
      <w:r w:rsidR="003A4D34" w:rsidRPr="00676C66">
        <w:rPr>
          <w:rFonts w:eastAsia="Times New Roman" w:cs="Times New Roman"/>
        </w:rPr>
        <w:t xml:space="preserve">y el </w:t>
      </w:r>
      <w:proofErr w:type="spellStart"/>
      <w:r w:rsidR="003A4D34" w:rsidRPr="00676C66">
        <w:rPr>
          <w:rFonts w:eastAsia="Times New Roman" w:cs="Times New Roman"/>
        </w:rPr>
        <w:t>Programa</w:t>
      </w:r>
      <w:proofErr w:type="spellEnd"/>
      <w:r w:rsidR="003A4D34" w:rsidRPr="00676C66">
        <w:rPr>
          <w:rFonts w:eastAsia="Times New Roman" w:cs="Times New Roman"/>
        </w:rPr>
        <w:t xml:space="preserve"> CDBG </w:t>
      </w:r>
      <w:proofErr w:type="spellStart"/>
      <w:r w:rsidR="003A4D34" w:rsidRPr="00676C66">
        <w:rPr>
          <w:rFonts w:eastAsia="Times New Roman" w:cs="Times New Roman"/>
        </w:rPr>
        <w:t>contactando</w:t>
      </w:r>
      <w:proofErr w:type="spellEnd"/>
      <w:r w:rsidR="003A4D34" w:rsidRPr="00676C66">
        <w:rPr>
          <w:rFonts w:eastAsia="Times New Roman" w:cs="Times New Roman"/>
        </w:rPr>
        <w:t xml:space="preserve"> a:</w:t>
      </w:r>
    </w:p>
    <w:p w:rsidR="00FA176D" w:rsidRPr="00676C66" w:rsidRDefault="00FA176D" w:rsidP="00FA176D">
      <w:pPr>
        <w:spacing w:after="0" w:line="240" w:lineRule="auto"/>
        <w:jc w:val="both"/>
        <w:rPr>
          <w:rFonts w:eastAsia="Times New Roman" w:cs="Times New Roman"/>
        </w:rPr>
      </w:pPr>
      <w:r w:rsidRPr="00676C66">
        <w:rPr>
          <w:rFonts w:eastAsia="Times New Roman" w:cs="Times New Roman"/>
        </w:rPr>
        <w:t xml:space="preserve">Heidi Crabtree, </w:t>
      </w:r>
      <w:proofErr w:type="spellStart"/>
      <w:r w:rsidR="000D196D" w:rsidRPr="00676C66">
        <w:rPr>
          <w:rFonts w:eastAsia="Times New Roman" w:cs="Times New Roman"/>
        </w:rPr>
        <w:t>Coordinadora</w:t>
      </w:r>
      <w:proofErr w:type="spellEnd"/>
      <w:r w:rsidR="000D196D" w:rsidRPr="00676C66">
        <w:rPr>
          <w:rFonts w:eastAsia="Times New Roman" w:cs="Times New Roman"/>
        </w:rPr>
        <w:t xml:space="preserve"> del </w:t>
      </w:r>
      <w:proofErr w:type="spellStart"/>
      <w:r w:rsidR="000D196D" w:rsidRPr="00676C66">
        <w:rPr>
          <w:rFonts w:eastAsia="Times New Roman" w:cs="Times New Roman"/>
        </w:rPr>
        <w:t>Programa</w:t>
      </w:r>
      <w:proofErr w:type="spellEnd"/>
      <w:r w:rsidR="000D196D" w:rsidRPr="00676C66">
        <w:rPr>
          <w:rFonts w:eastAsia="Times New Roman" w:cs="Times New Roman"/>
        </w:rPr>
        <w:t xml:space="preserve"> de </w:t>
      </w:r>
      <w:proofErr w:type="spellStart"/>
      <w:r w:rsidR="000D196D" w:rsidRPr="00676C66">
        <w:rPr>
          <w:rFonts w:eastAsia="Times New Roman" w:cs="Times New Roman"/>
        </w:rPr>
        <w:t>Vivienda</w:t>
      </w:r>
      <w:proofErr w:type="spellEnd"/>
    </w:p>
    <w:p w:rsidR="00FA176D" w:rsidRPr="00676C66" w:rsidRDefault="00FA176D" w:rsidP="00FA176D">
      <w:pPr>
        <w:spacing w:after="0" w:line="240" w:lineRule="auto"/>
        <w:jc w:val="both"/>
        <w:rPr>
          <w:rFonts w:eastAsia="Times New Roman" w:cs="Times New Roman"/>
        </w:rPr>
      </w:pPr>
      <w:r w:rsidRPr="00676C66">
        <w:rPr>
          <w:rFonts w:eastAsia="Times New Roman" w:cs="Times New Roman"/>
        </w:rPr>
        <w:t xml:space="preserve">1033 Fifth Street, Clovis, CA 93612 </w:t>
      </w:r>
    </w:p>
    <w:p w:rsidR="00FA176D" w:rsidRPr="00676C66" w:rsidRDefault="00FA176D" w:rsidP="00FA176D">
      <w:pPr>
        <w:spacing w:after="0" w:line="240" w:lineRule="auto"/>
        <w:jc w:val="both"/>
        <w:rPr>
          <w:rFonts w:eastAsia="Times New Roman" w:cs="Times New Roman"/>
        </w:rPr>
      </w:pPr>
      <w:r w:rsidRPr="00676C66">
        <w:rPr>
          <w:rFonts w:eastAsia="Times New Roman" w:cs="Times New Roman"/>
        </w:rPr>
        <w:t>(559) 324-2094</w:t>
      </w:r>
    </w:p>
    <w:p w:rsidR="00FA176D" w:rsidRPr="00676C66" w:rsidRDefault="00FA176D" w:rsidP="00FA176D">
      <w:pPr>
        <w:spacing w:after="0" w:line="240" w:lineRule="auto"/>
        <w:jc w:val="both"/>
        <w:rPr>
          <w:rFonts w:eastAsia="Times New Roman" w:cs="Times New Roman"/>
        </w:rPr>
      </w:pPr>
    </w:p>
    <w:p w:rsidR="00FA176D" w:rsidRPr="00676C66" w:rsidRDefault="000D196D" w:rsidP="00FA176D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676C66">
        <w:rPr>
          <w:rFonts w:eastAsia="Times New Roman" w:cs="Times New Roman"/>
        </w:rPr>
        <w:t>En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cumplimiento</w:t>
      </w:r>
      <w:proofErr w:type="spellEnd"/>
      <w:r w:rsidRPr="00676C66">
        <w:rPr>
          <w:rFonts w:eastAsia="Times New Roman" w:cs="Times New Roman"/>
        </w:rPr>
        <w:t xml:space="preserve"> con la ley de Personas con </w:t>
      </w:r>
      <w:proofErr w:type="spellStart"/>
      <w:r w:rsidRPr="00676C66">
        <w:rPr>
          <w:rFonts w:eastAsia="Times New Roman" w:cs="Times New Roman"/>
        </w:rPr>
        <w:t>Discapacidades</w:t>
      </w:r>
      <w:proofErr w:type="spellEnd"/>
      <w:r w:rsidRPr="00676C66">
        <w:rPr>
          <w:rFonts w:eastAsia="Times New Roman" w:cs="Times New Roman"/>
        </w:rPr>
        <w:t xml:space="preserve"> (ADA), </w:t>
      </w:r>
      <w:proofErr w:type="spellStart"/>
      <w:r w:rsidRPr="00676C66">
        <w:rPr>
          <w:rFonts w:eastAsia="Times New Roman" w:cs="Times New Roman"/>
        </w:rPr>
        <w:t>si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necesita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asistencia</w:t>
      </w:r>
      <w:proofErr w:type="spellEnd"/>
      <w:r w:rsidRPr="00676C66">
        <w:rPr>
          <w:rFonts w:eastAsia="Times New Roman" w:cs="Times New Roman"/>
        </w:rPr>
        <w:t xml:space="preserve"> especial o </w:t>
      </w:r>
      <w:proofErr w:type="spellStart"/>
      <w:r w:rsidRPr="00676C66">
        <w:rPr>
          <w:rFonts w:eastAsia="Times New Roman" w:cs="Times New Roman"/>
        </w:rPr>
        <w:t>servicios</w:t>
      </w:r>
      <w:proofErr w:type="spellEnd"/>
      <w:r w:rsidRPr="00676C66">
        <w:rPr>
          <w:rFonts w:eastAsia="Times New Roman" w:cs="Times New Roman"/>
        </w:rPr>
        <w:t xml:space="preserve"> de </w:t>
      </w:r>
      <w:proofErr w:type="spellStart"/>
      <w:r w:rsidRPr="00676C66">
        <w:rPr>
          <w:rFonts w:eastAsia="Times New Roman" w:cs="Times New Roman"/>
        </w:rPr>
        <w:t>traducción</w:t>
      </w:r>
      <w:proofErr w:type="spellEnd"/>
      <w:r w:rsidRPr="00676C66">
        <w:rPr>
          <w:rFonts w:eastAsia="Times New Roman" w:cs="Times New Roman"/>
        </w:rPr>
        <w:t xml:space="preserve"> para </w:t>
      </w:r>
      <w:proofErr w:type="spellStart"/>
      <w:r w:rsidRPr="00676C66">
        <w:rPr>
          <w:rFonts w:eastAsia="Times New Roman" w:cs="Times New Roman"/>
        </w:rPr>
        <w:t>participar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en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esta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reunión</w:t>
      </w:r>
      <w:proofErr w:type="spellEnd"/>
      <w:r w:rsidRPr="00676C66">
        <w:rPr>
          <w:rFonts w:eastAsia="Times New Roman" w:cs="Times New Roman"/>
        </w:rPr>
        <w:t xml:space="preserve">, </w:t>
      </w:r>
      <w:proofErr w:type="spellStart"/>
      <w:r w:rsidRPr="00676C66">
        <w:rPr>
          <w:rFonts w:eastAsia="Times New Roman" w:cs="Times New Roman"/>
        </w:rPr>
        <w:t>comuníquese</w:t>
      </w:r>
      <w:proofErr w:type="spellEnd"/>
      <w:r w:rsidRPr="00676C66">
        <w:rPr>
          <w:rFonts w:eastAsia="Times New Roman" w:cs="Times New Roman"/>
        </w:rPr>
        <w:t xml:space="preserve"> con Heidi </w:t>
      </w:r>
      <w:r w:rsidR="00C62221" w:rsidRPr="00676C66">
        <w:rPr>
          <w:rFonts w:eastAsia="Times New Roman" w:cs="Times New Roman"/>
        </w:rPr>
        <w:t xml:space="preserve">Crabtree al (559) 324-2094. </w:t>
      </w:r>
      <w:proofErr w:type="spellStart"/>
      <w:r w:rsidR="00C62221" w:rsidRPr="00676C66">
        <w:rPr>
          <w:rFonts w:eastAsia="Times New Roman" w:cs="Times New Roman"/>
        </w:rPr>
        <w:t>N</w:t>
      </w:r>
      <w:r w:rsidRPr="00676C66">
        <w:rPr>
          <w:rFonts w:eastAsia="Times New Roman" w:cs="Times New Roman"/>
        </w:rPr>
        <w:t>otificación</w:t>
      </w:r>
      <w:proofErr w:type="spellEnd"/>
      <w:r w:rsidR="00C62221" w:rsidRPr="00676C66">
        <w:rPr>
          <w:rFonts w:eastAsia="Times New Roman" w:cs="Times New Roman"/>
        </w:rPr>
        <w:t xml:space="preserve"> para </w:t>
      </w:r>
      <w:proofErr w:type="spellStart"/>
      <w:r w:rsidR="00C62221" w:rsidRPr="00676C66">
        <w:rPr>
          <w:rFonts w:eastAsia="Times New Roman" w:cs="Times New Roman"/>
        </w:rPr>
        <w:t>asistencia</w:t>
      </w:r>
      <w:proofErr w:type="spellEnd"/>
      <w:r w:rsidR="00C62221" w:rsidRPr="00676C66">
        <w:rPr>
          <w:rFonts w:eastAsia="Times New Roman" w:cs="Times New Roman"/>
        </w:rPr>
        <w:t xml:space="preserve"> especial o </w:t>
      </w:r>
      <w:proofErr w:type="spellStart"/>
      <w:r w:rsidR="00C62221" w:rsidRPr="00676C66">
        <w:rPr>
          <w:rFonts w:eastAsia="Times New Roman" w:cs="Times New Roman"/>
        </w:rPr>
        <w:t>servicios</w:t>
      </w:r>
      <w:proofErr w:type="spellEnd"/>
      <w:r w:rsidR="00C62221" w:rsidRPr="00676C66">
        <w:rPr>
          <w:rFonts w:eastAsia="Times New Roman" w:cs="Times New Roman"/>
        </w:rPr>
        <w:t xml:space="preserve"> de </w:t>
      </w:r>
      <w:proofErr w:type="spellStart"/>
      <w:r w:rsidR="00C62221" w:rsidRPr="00676C66">
        <w:rPr>
          <w:rFonts w:eastAsia="Times New Roman" w:cs="Times New Roman"/>
        </w:rPr>
        <w:t>traducción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="007F2275" w:rsidRPr="00676C66">
        <w:rPr>
          <w:rFonts w:eastAsia="Times New Roman" w:cs="Times New Roman"/>
        </w:rPr>
        <w:t>entregados</w:t>
      </w:r>
      <w:proofErr w:type="spellEnd"/>
      <w:r w:rsidR="00C62221" w:rsidRPr="00676C66">
        <w:rPr>
          <w:rFonts w:eastAsia="Times New Roman" w:cs="Times New Roman"/>
        </w:rPr>
        <w:t xml:space="preserve"> </w:t>
      </w:r>
      <w:r w:rsidRPr="00676C66">
        <w:rPr>
          <w:rFonts w:eastAsia="Times New Roman" w:cs="Times New Roman"/>
        </w:rPr>
        <w:t xml:space="preserve">48 horas antes de la </w:t>
      </w:r>
      <w:proofErr w:type="spellStart"/>
      <w:r w:rsidRPr="00676C66">
        <w:rPr>
          <w:rFonts w:eastAsia="Times New Roman" w:cs="Times New Roman"/>
        </w:rPr>
        <w:t>reunión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permitirá</w:t>
      </w:r>
      <w:proofErr w:type="spellEnd"/>
      <w:r w:rsidRPr="00676C66">
        <w:rPr>
          <w:rFonts w:eastAsia="Times New Roman" w:cs="Times New Roman"/>
        </w:rPr>
        <w:t xml:space="preserve"> a la Ciudad </w:t>
      </w:r>
      <w:proofErr w:type="spellStart"/>
      <w:r w:rsidRPr="00676C66">
        <w:rPr>
          <w:rFonts w:eastAsia="Times New Roman" w:cs="Times New Roman"/>
        </w:rPr>
        <w:t>hacer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arreglos</w:t>
      </w:r>
      <w:proofErr w:type="spellEnd"/>
      <w:r w:rsidRPr="00676C66">
        <w:rPr>
          <w:rFonts w:eastAsia="Times New Roman" w:cs="Times New Roman"/>
        </w:rPr>
        <w:t xml:space="preserve"> </w:t>
      </w:r>
      <w:proofErr w:type="spellStart"/>
      <w:r w:rsidRPr="00676C66">
        <w:rPr>
          <w:rFonts w:eastAsia="Times New Roman" w:cs="Times New Roman"/>
        </w:rPr>
        <w:t>razonables</w:t>
      </w:r>
      <w:proofErr w:type="spellEnd"/>
      <w:r w:rsidRPr="00676C66">
        <w:rPr>
          <w:rFonts w:eastAsia="Times New Roman" w:cs="Times New Roman"/>
        </w:rPr>
        <w:t xml:space="preserve"> para </w:t>
      </w:r>
      <w:proofErr w:type="spellStart"/>
      <w:r w:rsidRPr="00676C66">
        <w:rPr>
          <w:rFonts w:eastAsia="Times New Roman" w:cs="Times New Roman"/>
        </w:rPr>
        <w:t>garantizar</w:t>
      </w:r>
      <w:proofErr w:type="spellEnd"/>
      <w:r w:rsidRPr="00676C66">
        <w:rPr>
          <w:rFonts w:eastAsia="Times New Roman" w:cs="Times New Roman"/>
        </w:rPr>
        <w:t xml:space="preserve"> la </w:t>
      </w:r>
      <w:proofErr w:type="spellStart"/>
      <w:r w:rsidRPr="00676C66">
        <w:rPr>
          <w:rFonts w:eastAsia="Times New Roman" w:cs="Times New Roman"/>
        </w:rPr>
        <w:t>accesibilidad</w:t>
      </w:r>
      <w:proofErr w:type="spellEnd"/>
      <w:r w:rsidRPr="00676C66">
        <w:rPr>
          <w:rFonts w:eastAsia="Times New Roman" w:cs="Times New Roman"/>
        </w:rPr>
        <w:t>.</w:t>
      </w:r>
      <w:r w:rsidR="00FA176D" w:rsidRPr="00676C66">
        <w:rPr>
          <w:rFonts w:eastAsia="Times New Roman" w:cs="Times New Roman"/>
        </w:rPr>
        <w:t xml:space="preserve">   </w:t>
      </w:r>
    </w:p>
    <w:p w:rsidR="004B4748" w:rsidRPr="00AC7D1C" w:rsidRDefault="00816B82">
      <w:pPr>
        <w:rPr>
          <w:color w:val="FF0000"/>
        </w:rPr>
      </w:pPr>
    </w:p>
    <w:sectPr w:rsidR="004B4748" w:rsidRPr="00AC7D1C" w:rsidSect="00370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5259"/>
    <w:multiLevelType w:val="hybridMultilevel"/>
    <w:tmpl w:val="F1D8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3178"/>
    <w:multiLevelType w:val="hybridMultilevel"/>
    <w:tmpl w:val="E9F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45EFB"/>
    <w:multiLevelType w:val="hybridMultilevel"/>
    <w:tmpl w:val="9520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6D"/>
    <w:rsid w:val="00006E7E"/>
    <w:rsid w:val="0009792A"/>
    <w:rsid w:val="000A3433"/>
    <w:rsid w:val="000D196D"/>
    <w:rsid w:val="000E7C9D"/>
    <w:rsid w:val="00205F2D"/>
    <w:rsid w:val="002F37E3"/>
    <w:rsid w:val="00327149"/>
    <w:rsid w:val="00334F55"/>
    <w:rsid w:val="003A4D34"/>
    <w:rsid w:val="00505175"/>
    <w:rsid w:val="005A0373"/>
    <w:rsid w:val="00670F8E"/>
    <w:rsid w:val="00676C66"/>
    <w:rsid w:val="00682C7A"/>
    <w:rsid w:val="00774891"/>
    <w:rsid w:val="007C2400"/>
    <w:rsid w:val="007F2275"/>
    <w:rsid w:val="00816B82"/>
    <w:rsid w:val="008D7A17"/>
    <w:rsid w:val="00963797"/>
    <w:rsid w:val="00A017B4"/>
    <w:rsid w:val="00A06ED2"/>
    <w:rsid w:val="00A47D71"/>
    <w:rsid w:val="00AC7D1C"/>
    <w:rsid w:val="00AF74CE"/>
    <w:rsid w:val="00BA5174"/>
    <w:rsid w:val="00BD4A07"/>
    <w:rsid w:val="00C3246E"/>
    <w:rsid w:val="00C62221"/>
    <w:rsid w:val="00C756B1"/>
    <w:rsid w:val="00DC04E9"/>
    <w:rsid w:val="00DD4758"/>
    <w:rsid w:val="00DF5D44"/>
    <w:rsid w:val="00E2774A"/>
    <w:rsid w:val="00E93C09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EB58-38EA-41FC-B34B-7E67F18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7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76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A1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176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clov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Clovis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Spera</dc:creator>
  <cp:keywords/>
  <dc:description/>
  <cp:lastModifiedBy>Heidi Crabtree</cp:lastModifiedBy>
  <cp:revision>13</cp:revision>
  <dcterms:created xsi:type="dcterms:W3CDTF">2020-03-30T21:28:00Z</dcterms:created>
  <dcterms:modified xsi:type="dcterms:W3CDTF">2020-05-07T21:07:00Z</dcterms:modified>
</cp:coreProperties>
</file>